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47" w:rsidRPr="000E2A47" w:rsidRDefault="000E2A47" w:rsidP="000E2A47">
      <w:pPr>
        <w:pStyle w:val="ab"/>
        <w:jc w:val="center"/>
        <w:rPr>
          <w:rFonts w:cstheme="minorHAnsi"/>
          <w:color w:val="auto"/>
          <w:sz w:val="40"/>
          <w:szCs w:val="40"/>
        </w:rPr>
      </w:pPr>
      <w:r w:rsidRPr="000E2A47">
        <w:rPr>
          <w:rFonts w:cstheme="minorHAnsi"/>
          <w:color w:val="auto"/>
          <w:sz w:val="40"/>
          <w:szCs w:val="40"/>
        </w:rPr>
        <w:t>РЕГЛАМЕНТ ТЕХНИЧЕСКОГО ОБСЛУЖИВАНИЯ</w:t>
      </w:r>
    </w:p>
    <w:p w:rsidR="000E2A47" w:rsidRDefault="000E2A47" w:rsidP="000E2A47">
      <w:pPr>
        <w:rPr>
          <w:lang w:eastAsia="ru-RU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778482673"/>
        <w:docPartObj>
          <w:docPartGallery w:val="Table of Contents"/>
          <w:docPartUnique/>
        </w:docPartObj>
      </w:sdtPr>
      <w:sdtEndPr/>
      <w:sdtContent>
        <w:p w:rsidR="00F22C47" w:rsidRPr="00F22C47" w:rsidRDefault="00F22C47">
          <w:pPr>
            <w:pStyle w:val="ab"/>
            <w:rPr>
              <w:color w:val="auto"/>
            </w:rPr>
          </w:pPr>
          <w:r w:rsidRPr="00F22C47">
            <w:rPr>
              <w:color w:val="auto"/>
            </w:rPr>
            <w:t>Оглавление</w:t>
          </w:r>
        </w:p>
        <w:p w:rsidR="00B453E0" w:rsidRDefault="00F22C47">
          <w:pPr>
            <w:pStyle w:val="12"/>
            <w:rPr>
              <w:rFonts w:cstheme="minorBidi"/>
              <w:b w:val="0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7578854" w:history="1">
            <w:r w:rsidR="00B453E0" w:rsidRPr="00787EC7">
              <w:rPr>
                <w:rStyle w:val="a5"/>
              </w:rPr>
              <w:t>ИСПОЛЬЗУЕМЫЕ ТЕРМИНЫ</w:t>
            </w:r>
            <w:r w:rsidR="00B453E0">
              <w:rPr>
                <w:webHidden/>
              </w:rPr>
              <w:tab/>
            </w:r>
            <w:r w:rsidR="00B453E0">
              <w:rPr>
                <w:webHidden/>
              </w:rPr>
              <w:fldChar w:fldCharType="begin"/>
            </w:r>
            <w:r w:rsidR="00B453E0">
              <w:rPr>
                <w:webHidden/>
              </w:rPr>
              <w:instrText xml:space="preserve"> PAGEREF _Toc67578854 \h </w:instrText>
            </w:r>
            <w:r w:rsidR="00B453E0">
              <w:rPr>
                <w:webHidden/>
              </w:rPr>
            </w:r>
            <w:r w:rsidR="00B453E0">
              <w:rPr>
                <w:webHidden/>
              </w:rPr>
              <w:fldChar w:fldCharType="separate"/>
            </w:r>
            <w:r w:rsidR="00B453E0">
              <w:rPr>
                <w:webHidden/>
              </w:rPr>
              <w:t>2</w:t>
            </w:r>
            <w:r w:rsidR="00B453E0">
              <w:rPr>
                <w:webHidden/>
              </w:rPr>
              <w:fldChar w:fldCharType="end"/>
            </w:r>
          </w:hyperlink>
        </w:p>
        <w:p w:rsidR="00B453E0" w:rsidRDefault="00B453E0">
          <w:pPr>
            <w:pStyle w:val="12"/>
            <w:rPr>
              <w:rFonts w:cstheme="minorBidi"/>
              <w:b w:val="0"/>
            </w:rPr>
          </w:pPr>
          <w:hyperlink w:anchor="_Toc67578855" w:history="1">
            <w:r w:rsidRPr="00787EC7">
              <w:rPr>
                <w:rStyle w:val="a5"/>
              </w:rPr>
              <w:t>1.</w:t>
            </w:r>
            <w:r>
              <w:rPr>
                <w:rFonts w:cstheme="minorBidi"/>
                <w:b w:val="0"/>
              </w:rPr>
              <w:tab/>
            </w:r>
            <w:r w:rsidRPr="00787EC7">
              <w:rPr>
                <w:rStyle w:val="a5"/>
              </w:rPr>
              <w:t>ОБЩИЕ УСЛОВИЯ ПРЕДОСТАВЛЕНИЯ ТЕХНИЧЕСКОГО ОБСЛУЖИВАНИЯ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_Toc67578855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B453E0" w:rsidRDefault="00B453E0">
          <w:pPr>
            <w:pStyle w:val="12"/>
            <w:rPr>
              <w:rFonts w:cstheme="minorBidi"/>
              <w:b w:val="0"/>
            </w:rPr>
          </w:pPr>
          <w:hyperlink w:anchor="_Toc67578856" w:history="1">
            <w:r w:rsidRPr="00787EC7">
              <w:rPr>
                <w:rStyle w:val="a5"/>
              </w:rPr>
              <w:t>1.1.</w:t>
            </w:r>
            <w:r>
              <w:rPr>
                <w:rFonts w:cstheme="minorBidi"/>
                <w:b w:val="0"/>
              </w:rPr>
              <w:tab/>
            </w:r>
            <w:r w:rsidRPr="00787EC7">
              <w:rPr>
                <w:rStyle w:val="a5"/>
              </w:rPr>
              <w:t>Обязательства Производителя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_Toc67578856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B453E0" w:rsidRDefault="00B453E0">
          <w:pPr>
            <w:pStyle w:val="21"/>
            <w:tabs>
              <w:tab w:val="left" w:pos="880"/>
              <w:tab w:val="right" w:leader="dot" w:pos="10194"/>
            </w:tabs>
            <w:rPr>
              <w:noProof/>
            </w:rPr>
          </w:pPr>
          <w:hyperlink w:anchor="_Toc67578857" w:history="1">
            <w:r w:rsidRPr="00787EC7">
              <w:rPr>
                <w:rStyle w:val="a5"/>
                <w:rFonts w:cstheme="minorHAnsi"/>
                <w:b/>
                <w:noProof/>
              </w:rPr>
              <w:t>1.2.</w:t>
            </w:r>
            <w:r>
              <w:rPr>
                <w:noProof/>
              </w:rPr>
              <w:tab/>
            </w:r>
            <w:r w:rsidRPr="00787EC7">
              <w:rPr>
                <w:rStyle w:val="a5"/>
                <w:rFonts w:cstheme="minorHAnsi"/>
                <w:b/>
                <w:noProof/>
              </w:rPr>
              <w:t>Описание программы базового технического обслуживания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_Toc67578857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53E0" w:rsidRDefault="00B453E0">
          <w:pPr>
            <w:pStyle w:val="21"/>
            <w:tabs>
              <w:tab w:val="left" w:pos="880"/>
              <w:tab w:val="right" w:leader="dot" w:pos="10194"/>
            </w:tabs>
            <w:rPr>
              <w:noProof/>
            </w:rPr>
          </w:pPr>
          <w:hyperlink w:anchor="_Toc67578858" w:history="1">
            <w:r w:rsidRPr="00787EC7">
              <w:rPr>
                <w:rStyle w:val="a5"/>
                <w:rFonts w:cstheme="minorHAnsi"/>
                <w:b/>
                <w:noProof/>
              </w:rPr>
              <w:t>1.3.</w:t>
            </w:r>
            <w:r>
              <w:rPr>
                <w:noProof/>
              </w:rPr>
              <w:tab/>
            </w:r>
            <w:r w:rsidRPr="00787EC7">
              <w:rPr>
                <w:rStyle w:val="a5"/>
                <w:rFonts w:cstheme="minorHAnsi"/>
                <w:b/>
                <w:noProof/>
              </w:rPr>
              <w:t>Продление Гарантии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_Toc67578858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53E0" w:rsidRDefault="00B453E0">
          <w:pPr>
            <w:pStyle w:val="21"/>
            <w:tabs>
              <w:tab w:val="left" w:pos="880"/>
              <w:tab w:val="right" w:leader="dot" w:pos="10194"/>
            </w:tabs>
            <w:rPr>
              <w:noProof/>
            </w:rPr>
          </w:pPr>
          <w:hyperlink w:anchor="_Toc67578859" w:history="1">
            <w:r w:rsidRPr="00787EC7">
              <w:rPr>
                <w:rStyle w:val="a5"/>
                <w:rFonts w:cstheme="minorHAnsi"/>
                <w:b/>
                <w:noProof/>
              </w:rPr>
              <w:t>1.4.</w:t>
            </w:r>
            <w:r>
              <w:rPr>
                <w:noProof/>
              </w:rPr>
              <w:tab/>
            </w:r>
            <w:r w:rsidRPr="00787EC7">
              <w:rPr>
                <w:rStyle w:val="a5"/>
                <w:rFonts w:cstheme="minorHAnsi"/>
                <w:b/>
                <w:noProof/>
              </w:rPr>
              <w:t>Расширение условий гарантии и Послегарантийное обслуживание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_Toc67578859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53E0" w:rsidRDefault="00B453E0">
          <w:pPr>
            <w:pStyle w:val="21"/>
            <w:tabs>
              <w:tab w:val="left" w:pos="880"/>
              <w:tab w:val="right" w:leader="dot" w:pos="10194"/>
            </w:tabs>
            <w:rPr>
              <w:noProof/>
            </w:rPr>
          </w:pPr>
          <w:hyperlink w:anchor="_Toc67578860" w:history="1">
            <w:r w:rsidRPr="00787EC7">
              <w:rPr>
                <w:rStyle w:val="a5"/>
                <w:rFonts w:cstheme="minorHAnsi"/>
                <w:b/>
                <w:noProof/>
              </w:rPr>
              <w:t>1.5.</w:t>
            </w:r>
            <w:r>
              <w:rPr>
                <w:noProof/>
              </w:rPr>
              <w:tab/>
            </w:r>
            <w:r w:rsidRPr="00787EC7">
              <w:rPr>
                <w:rStyle w:val="a5"/>
                <w:rFonts w:cstheme="minorHAnsi"/>
                <w:b/>
                <w:noProof/>
              </w:rPr>
              <w:t>Ограничения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_Toc67578860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53E0" w:rsidRDefault="00B453E0">
          <w:pPr>
            <w:pStyle w:val="21"/>
            <w:tabs>
              <w:tab w:val="left" w:pos="880"/>
              <w:tab w:val="right" w:leader="dot" w:pos="10194"/>
            </w:tabs>
            <w:rPr>
              <w:noProof/>
            </w:rPr>
          </w:pPr>
          <w:hyperlink w:anchor="_Toc67578861" w:history="1">
            <w:r w:rsidRPr="00787EC7">
              <w:rPr>
                <w:rStyle w:val="a5"/>
                <w:rFonts w:cstheme="minorHAnsi"/>
                <w:b/>
                <w:noProof/>
              </w:rPr>
              <w:t>1.6.</w:t>
            </w:r>
            <w:r>
              <w:rPr>
                <w:noProof/>
              </w:rPr>
              <w:tab/>
            </w:r>
            <w:r w:rsidRPr="00787EC7">
              <w:rPr>
                <w:rStyle w:val="a5"/>
                <w:rFonts w:cstheme="minorHAnsi"/>
                <w:b/>
                <w:noProof/>
              </w:rPr>
              <w:t>Ограничение ответственности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_Toc67578861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53E0" w:rsidRDefault="00B453E0">
          <w:pPr>
            <w:pStyle w:val="21"/>
            <w:tabs>
              <w:tab w:val="left" w:pos="880"/>
              <w:tab w:val="right" w:leader="dot" w:pos="10194"/>
            </w:tabs>
            <w:rPr>
              <w:noProof/>
            </w:rPr>
          </w:pPr>
          <w:hyperlink w:anchor="_Toc67578862" w:history="1">
            <w:r w:rsidRPr="00787EC7">
              <w:rPr>
                <w:rStyle w:val="a5"/>
                <w:rFonts w:cstheme="minorHAnsi"/>
                <w:b/>
                <w:noProof/>
              </w:rPr>
              <w:t>1.7.</w:t>
            </w:r>
            <w:r>
              <w:rPr>
                <w:noProof/>
              </w:rPr>
              <w:tab/>
            </w:r>
            <w:r w:rsidRPr="00787EC7">
              <w:rPr>
                <w:rStyle w:val="a5"/>
                <w:rFonts w:cstheme="minorHAnsi"/>
                <w:b/>
                <w:noProof/>
              </w:rPr>
              <w:t>Обязательства Заказчика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_Toc67578862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53E0" w:rsidRDefault="00B453E0">
          <w:pPr>
            <w:pStyle w:val="31"/>
            <w:tabs>
              <w:tab w:val="left" w:pos="1320"/>
              <w:tab w:val="right" w:leader="dot" w:pos="10194"/>
            </w:tabs>
            <w:rPr>
              <w:noProof/>
            </w:rPr>
          </w:pPr>
          <w:hyperlink w:anchor="_Toc67578863" w:history="1">
            <w:r w:rsidRPr="00787EC7">
              <w:rPr>
                <w:rStyle w:val="a5"/>
                <w:rFonts w:cstheme="minorHAnsi"/>
                <w:noProof/>
              </w:rPr>
              <w:t>1.7.1.</w:t>
            </w:r>
            <w:r>
              <w:rPr>
                <w:noProof/>
              </w:rPr>
              <w:tab/>
            </w:r>
            <w:r w:rsidRPr="00787EC7">
              <w:rPr>
                <w:rStyle w:val="a5"/>
                <w:rFonts w:cstheme="minorHAnsi"/>
                <w:noProof/>
              </w:rPr>
              <w:t>Перед проведением обслуживания: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_Toc67578863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53E0" w:rsidRDefault="00B453E0">
          <w:pPr>
            <w:pStyle w:val="31"/>
            <w:tabs>
              <w:tab w:val="left" w:pos="1320"/>
              <w:tab w:val="right" w:leader="dot" w:pos="10194"/>
            </w:tabs>
            <w:rPr>
              <w:noProof/>
            </w:rPr>
          </w:pPr>
          <w:hyperlink w:anchor="_Toc67578864" w:history="1">
            <w:r w:rsidRPr="00787EC7">
              <w:rPr>
                <w:rStyle w:val="a5"/>
                <w:rFonts w:cstheme="minorHAnsi"/>
                <w:noProof/>
              </w:rPr>
              <w:t>1.7.2.</w:t>
            </w:r>
            <w:r>
              <w:rPr>
                <w:noProof/>
              </w:rPr>
              <w:tab/>
            </w:r>
            <w:r w:rsidRPr="00787EC7">
              <w:rPr>
                <w:rStyle w:val="a5"/>
                <w:rFonts w:cstheme="minorHAnsi"/>
                <w:noProof/>
              </w:rPr>
              <w:t>Во время проведения обслуживания: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_Toc67578864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53E0" w:rsidRDefault="00B453E0">
          <w:pPr>
            <w:pStyle w:val="31"/>
            <w:tabs>
              <w:tab w:val="left" w:pos="1320"/>
              <w:tab w:val="right" w:leader="dot" w:pos="10194"/>
            </w:tabs>
            <w:rPr>
              <w:noProof/>
            </w:rPr>
          </w:pPr>
          <w:hyperlink w:anchor="_Toc67578865" w:history="1">
            <w:r w:rsidRPr="00787EC7">
              <w:rPr>
                <w:rStyle w:val="a5"/>
                <w:rFonts w:cstheme="minorHAnsi"/>
                <w:noProof/>
              </w:rPr>
              <w:t>1.7.3.</w:t>
            </w:r>
            <w:r>
              <w:rPr>
                <w:noProof/>
              </w:rPr>
              <w:tab/>
            </w:r>
            <w:r w:rsidRPr="00787EC7">
              <w:rPr>
                <w:rStyle w:val="a5"/>
                <w:rFonts w:cstheme="minorHAnsi"/>
                <w:noProof/>
              </w:rPr>
              <w:t>Обновления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_Toc67578865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53E0" w:rsidRDefault="00B453E0">
          <w:pPr>
            <w:pStyle w:val="31"/>
            <w:tabs>
              <w:tab w:val="left" w:pos="1320"/>
              <w:tab w:val="right" w:leader="dot" w:pos="10194"/>
            </w:tabs>
            <w:rPr>
              <w:noProof/>
            </w:rPr>
          </w:pPr>
          <w:hyperlink w:anchor="_Toc67578866" w:history="1">
            <w:r w:rsidRPr="00787EC7">
              <w:rPr>
                <w:rStyle w:val="a5"/>
                <w:rFonts w:cstheme="minorHAnsi"/>
                <w:noProof/>
              </w:rPr>
              <w:t>1.7.4.</w:t>
            </w:r>
            <w:r>
              <w:rPr>
                <w:noProof/>
              </w:rPr>
              <w:tab/>
            </w:r>
            <w:r w:rsidRPr="00787EC7">
              <w:rPr>
                <w:rStyle w:val="a5"/>
                <w:rFonts w:cstheme="minorHAnsi"/>
                <w:noProof/>
              </w:rPr>
              <w:t>Обслуживание компонентов, подлежащих замене силами пользователя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_Toc67578866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53E0" w:rsidRDefault="00B453E0">
          <w:pPr>
            <w:pStyle w:val="12"/>
            <w:rPr>
              <w:rFonts w:cstheme="minorBidi"/>
              <w:b w:val="0"/>
            </w:rPr>
          </w:pPr>
          <w:hyperlink w:anchor="_Toc67578867" w:history="1">
            <w:r w:rsidRPr="00787EC7">
              <w:rPr>
                <w:rStyle w:val="a5"/>
              </w:rPr>
              <w:t>2.</w:t>
            </w:r>
            <w:r>
              <w:rPr>
                <w:rFonts w:cstheme="minorBidi"/>
                <w:b w:val="0"/>
              </w:rPr>
              <w:tab/>
            </w:r>
            <w:r w:rsidRPr="00787EC7">
              <w:rPr>
                <w:rStyle w:val="a5"/>
              </w:rPr>
              <w:t>ПЕРИОД ОБСЛУЖИВАНИЯ, ПОСТАНОВКА ОБОРУДОВАНИЯ НА ТЕХНИЧЕСКОЕ ОБСЛУЖИВАНИЕ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_Toc67578867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B453E0" w:rsidRDefault="00B453E0">
          <w:pPr>
            <w:pStyle w:val="21"/>
            <w:tabs>
              <w:tab w:val="left" w:pos="880"/>
              <w:tab w:val="right" w:leader="dot" w:pos="10194"/>
            </w:tabs>
            <w:rPr>
              <w:noProof/>
            </w:rPr>
          </w:pPr>
          <w:hyperlink w:anchor="_Toc67578868" w:history="1">
            <w:r w:rsidRPr="00787EC7">
              <w:rPr>
                <w:rStyle w:val="a5"/>
                <w:rFonts w:cstheme="minorHAnsi"/>
                <w:b/>
                <w:noProof/>
              </w:rPr>
              <w:t>2.1.</w:t>
            </w:r>
            <w:r>
              <w:rPr>
                <w:noProof/>
              </w:rPr>
              <w:tab/>
            </w:r>
            <w:r w:rsidRPr="00787EC7">
              <w:rPr>
                <w:rStyle w:val="a5"/>
                <w:rFonts w:cstheme="minorHAnsi"/>
                <w:b/>
                <w:noProof/>
              </w:rPr>
              <w:t>Регистрация оборудования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_Toc67578868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53E0" w:rsidRDefault="00B453E0">
          <w:pPr>
            <w:pStyle w:val="21"/>
            <w:tabs>
              <w:tab w:val="left" w:pos="880"/>
              <w:tab w:val="right" w:leader="dot" w:pos="10194"/>
            </w:tabs>
            <w:rPr>
              <w:noProof/>
            </w:rPr>
          </w:pPr>
          <w:hyperlink w:anchor="_Toc67578869" w:history="1">
            <w:r w:rsidRPr="00787EC7">
              <w:rPr>
                <w:rStyle w:val="a5"/>
                <w:rFonts w:cstheme="minorHAnsi"/>
                <w:b/>
                <w:noProof/>
              </w:rPr>
              <w:t>2.2.</w:t>
            </w:r>
            <w:r>
              <w:rPr>
                <w:noProof/>
              </w:rPr>
              <w:tab/>
            </w:r>
            <w:r w:rsidRPr="00787EC7">
              <w:rPr>
                <w:rStyle w:val="a5"/>
                <w:rFonts w:cstheme="minorHAnsi"/>
                <w:b/>
                <w:noProof/>
              </w:rPr>
              <w:t>Исчисление Гарантийного периода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_Toc67578869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53E0" w:rsidRDefault="00B453E0">
          <w:pPr>
            <w:pStyle w:val="21"/>
            <w:tabs>
              <w:tab w:val="left" w:pos="880"/>
              <w:tab w:val="right" w:leader="dot" w:pos="10194"/>
            </w:tabs>
            <w:rPr>
              <w:noProof/>
            </w:rPr>
          </w:pPr>
          <w:hyperlink w:anchor="_Toc67578870" w:history="1">
            <w:r w:rsidRPr="00787EC7">
              <w:rPr>
                <w:rStyle w:val="a5"/>
                <w:rFonts w:cstheme="minorHAnsi"/>
                <w:b/>
                <w:noProof/>
              </w:rPr>
              <w:t>2.3.</w:t>
            </w:r>
            <w:r>
              <w:rPr>
                <w:noProof/>
              </w:rPr>
              <w:tab/>
            </w:r>
            <w:r w:rsidRPr="00787EC7">
              <w:rPr>
                <w:rStyle w:val="a5"/>
                <w:rFonts w:cstheme="minorHAnsi"/>
                <w:b/>
                <w:noProof/>
              </w:rPr>
              <w:t>Гарантийный период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_Toc67578870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53E0" w:rsidRDefault="00B453E0">
          <w:pPr>
            <w:pStyle w:val="21"/>
            <w:tabs>
              <w:tab w:val="left" w:pos="880"/>
              <w:tab w:val="right" w:leader="dot" w:pos="10194"/>
            </w:tabs>
            <w:rPr>
              <w:noProof/>
            </w:rPr>
          </w:pPr>
          <w:hyperlink w:anchor="_Toc67578871" w:history="1">
            <w:r w:rsidRPr="00787EC7">
              <w:rPr>
                <w:rStyle w:val="a5"/>
                <w:rFonts w:cstheme="minorHAnsi"/>
                <w:b/>
                <w:noProof/>
              </w:rPr>
              <w:t>2.4.</w:t>
            </w:r>
            <w:r>
              <w:rPr>
                <w:noProof/>
              </w:rPr>
              <w:tab/>
            </w:r>
            <w:r w:rsidRPr="00787EC7">
              <w:rPr>
                <w:rStyle w:val="a5"/>
                <w:rFonts w:cstheme="minorHAnsi"/>
                <w:b/>
                <w:noProof/>
              </w:rPr>
              <w:t>Документы, подтверждающие Гарантию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_Toc67578871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53E0" w:rsidRDefault="00B453E0">
          <w:pPr>
            <w:pStyle w:val="12"/>
            <w:rPr>
              <w:rFonts w:cstheme="minorBidi"/>
              <w:b w:val="0"/>
            </w:rPr>
          </w:pPr>
          <w:hyperlink w:anchor="_Toc67578872" w:history="1">
            <w:r w:rsidRPr="00787EC7">
              <w:rPr>
                <w:rStyle w:val="a5"/>
              </w:rPr>
              <w:t>3.</w:t>
            </w:r>
            <w:r>
              <w:rPr>
                <w:rFonts w:cstheme="minorBidi"/>
                <w:b w:val="0"/>
              </w:rPr>
              <w:tab/>
            </w:r>
            <w:r w:rsidRPr="00787EC7">
              <w:rPr>
                <w:rStyle w:val="a5"/>
              </w:rPr>
              <w:t>ОПИСАНИЕ ТЕХНИЧЕСКОГО ОБСЛУЖИВАНИЯ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_Toc67578872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B453E0" w:rsidRDefault="00B453E0">
          <w:pPr>
            <w:pStyle w:val="21"/>
            <w:tabs>
              <w:tab w:val="left" w:pos="880"/>
              <w:tab w:val="right" w:leader="dot" w:pos="10194"/>
            </w:tabs>
            <w:rPr>
              <w:noProof/>
            </w:rPr>
          </w:pPr>
          <w:hyperlink w:anchor="_Toc67578873" w:history="1">
            <w:r w:rsidRPr="00787EC7">
              <w:rPr>
                <w:rStyle w:val="a5"/>
                <w:rFonts w:cstheme="minorHAnsi"/>
                <w:b/>
                <w:noProof/>
              </w:rPr>
              <w:t>3.1.</w:t>
            </w:r>
            <w:r>
              <w:rPr>
                <w:noProof/>
              </w:rPr>
              <w:tab/>
            </w:r>
            <w:r w:rsidRPr="00787EC7">
              <w:rPr>
                <w:rStyle w:val="a5"/>
                <w:rFonts w:cstheme="minorHAnsi"/>
                <w:b/>
                <w:noProof/>
              </w:rPr>
              <w:t>Условия обслуживания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_Toc67578873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53E0" w:rsidRDefault="00B453E0">
          <w:pPr>
            <w:pStyle w:val="21"/>
            <w:tabs>
              <w:tab w:val="left" w:pos="880"/>
              <w:tab w:val="right" w:leader="dot" w:pos="10194"/>
            </w:tabs>
            <w:rPr>
              <w:noProof/>
            </w:rPr>
          </w:pPr>
          <w:hyperlink w:anchor="_Toc67578874" w:history="1">
            <w:r w:rsidRPr="00787EC7">
              <w:rPr>
                <w:rStyle w:val="a5"/>
                <w:rFonts w:cstheme="minorHAnsi"/>
                <w:b/>
                <w:noProof/>
              </w:rPr>
              <w:t>3.2.</w:t>
            </w:r>
            <w:r>
              <w:rPr>
                <w:noProof/>
              </w:rPr>
              <w:tab/>
            </w:r>
            <w:r w:rsidRPr="00787EC7">
              <w:rPr>
                <w:rStyle w:val="a5"/>
                <w:rFonts w:cstheme="minorHAnsi"/>
                <w:b/>
                <w:noProof/>
              </w:rPr>
              <w:t>Технические консультации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_Toc67578874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53E0" w:rsidRDefault="00B453E0">
          <w:pPr>
            <w:pStyle w:val="31"/>
            <w:tabs>
              <w:tab w:val="left" w:pos="1320"/>
              <w:tab w:val="right" w:leader="dot" w:pos="10194"/>
            </w:tabs>
            <w:rPr>
              <w:noProof/>
            </w:rPr>
          </w:pPr>
          <w:hyperlink w:anchor="_Toc67578875" w:history="1">
            <w:r w:rsidRPr="00787EC7">
              <w:rPr>
                <w:rStyle w:val="a5"/>
                <w:rFonts w:cstheme="minorHAnsi"/>
                <w:noProof/>
              </w:rPr>
              <w:t>3.2.1.</w:t>
            </w:r>
            <w:r>
              <w:rPr>
                <w:noProof/>
              </w:rPr>
              <w:tab/>
            </w:r>
            <w:r w:rsidRPr="00787EC7">
              <w:rPr>
                <w:rStyle w:val="a5"/>
                <w:rFonts w:cstheme="minorHAnsi"/>
                <w:noProof/>
              </w:rPr>
              <w:t>Порядок оформления Сервисной заявки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_Toc67578875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53E0" w:rsidRDefault="00B453E0">
          <w:pPr>
            <w:pStyle w:val="31"/>
            <w:tabs>
              <w:tab w:val="left" w:pos="1320"/>
              <w:tab w:val="right" w:leader="dot" w:pos="10194"/>
            </w:tabs>
            <w:rPr>
              <w:noProof/>
            </w:rPr>
          </w:pPr>
          <w:hyperlink w:anchor="_Toc67578876" w:history="1">
            <w:r w:rsidRPr="00787EC7">
              <w:rPr>
                <w:rStyle w:val="a5"/>
                <w:rFonts w:cstheme="minorHAnsi"/>
                <w:noProof/>
              </w:rPr>
              <w:t>3.2.2.</w:t>
            </w:r>
            <w:r>
              <w:rPr>
                <w:noProof/>
              </w:rPr>
              <w:tab/>
            </w:r>
            <w:r w:rsidRPr="00787EC7">
              <w:rPr>
                <w:rStyle w:val="a5"/>
                <w:rFonts w:cstheme="minorHAnsi"/>
                <w:noProof/>
              </w:rPr>
              <w:t>Дополнительно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_Toc67578876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53E0" w:rsidRDefault="00B453E0">
          <w:pPr>
            <w:pStyle w:val="31"/>
            <w:tabs>
              <w:tab w:val="left" w:pos="1320"/>
              <w:tab w:val="right" w:leader="dot" w:pos="10194"/>
            </w:tabs>
            <w:rPr>
              <w:noProof/>
            </w:rPr>
          </w:pPr>
          <w:hyperlink w:anchor="_Toc67578877" w:history="1">
            <w:r w:rsidRPr="00787EC7">
              <w:rPr>
                <w:rStyle w:val="a5"/>
                <w:rFonts w:cstheme="minorHAnsi"/>
                <w:noProof/>
              </w:rPr>
              <w:t>3.2.3.</w:t>
            </w:r>
            <w:r>
              <w:rPr>
                <w:noProof/>
              </w:rPr>
              <w:tab/>
            </w:r>
            <w:r w:rsidRPr="00787EC7">
              <w:rPr>
                <w:rStyle w:val="a5"/>
                <w:rFonts w:cstheme="minorHAnsi"/>
                <w:noProof/>
              </w:rPr>
              <w:t>Подтверждение получения заявки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_Toc67578877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53E0" w:rsidRDefault="00B453E0">
          <w:pPr>
            <w:pStyle w:val="21"/>
            <w:tabs>
              <w:tab w:val="left" w:pos="880"/>
              <w:tab w:val="right" w:leader="dot" w:pos="10194"/>
            </w:tabs>
            <w:rPr>
              <w:noProof/>
            </w:rPr>
          </w:pPr>
          <w:hyperlink w:anchor="_Toc67578878" w:history="1">
            <w:r w:rsidRPr="00787EC7">
              <w:rPr>
                <w:rStyle w:val="a5"/>
                <w:rFonts w:cstheme="minorHAnsi"/>
                <w:b/>
                <w:noProof/>
              </w:rPr>
              <w:t>3.3.</w:t>
            </w:r>
            <w:r>
              <w:rPr>
                <w:noProof/>
              </w:rPr>
              <w:tab/>
            </w:r>
            <w:r w:rsidRPr="00787EC7">
              <w:rPr>
                <w:rStyle w:val="a5"/>
                <w:rFonts w:cstheme="minorHAnsi"/>
                <w:b/>
                <w:noProof/>
              </w:rPr>
              <w:t>Предоставление и установка Запасных частей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_Toc67578878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53E0" w:rsidRDefault="00B453E0">
          <w:pPr>
            <w:pStyle w:val="21"/>
            <w:tabs>
              <w:tab w:val="left" w:pos="880"/>
              <w:tab w:val="right" w:leader="dot" w:pos="10194"/>
            </w:tabs>
            <w:rPr>
              <w:noProof/>
            </w:rPr>
          </w:pPr>
          <w:hyperlink w:anchor="_Toc67578879" w:history="1">
            <w:r w:rsidRPr="00787EC7">
              <w:rPr>
                <w:rStyle w:val="a5"/>
                <w:rFonts w:cstheme="minorHAnsi"/>
                <w:b/>
                <w:noProof/>
              </w:rPr>
              <w:t>3.4.</w:t>
            </w:r>
            <w:r>
              <w:rPr>
                <w:noProof/>
              </w:rPr>
              <w:tab/>
            </w:r>
            <w:r w:rsidRPr="00787EC7">
              <w:rPr>
                <w:rStyle w:val="a5"/>
                <w:rFonts w:cstheme="minorHAnsi"/>
                <w:b/>
                <w:noProof/>
              </w:rPr>
              <w:t>Предоставление и установка обновлений и модификации ПО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_Toc67578879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53E0" w:rsidRDefault="00B453E0">
          <w:pPr>
            <w:pStyle w:val="12"/>
            <w:rPr>
              <w:rFonts w:cstheme="minorBidi"/>
              <w:b w:val="0"/>
            </w:rPr>
          </w:pPr>
          <w:hyperlink w:anchor="_Toc67578880" w:history="1">
            <w:r w:rsidRPr="00787EC7">
              <w:rPr>
                <w:rStyle w:val="a5"/>
              </w:rPr>
              <w:t>ПРИЛОЖНИЕ 1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_Toc67578880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B453E0" w:rsidRDefault="00B453E0">
          <w:pPr>
            <w:pStyle w:val="12"/>
            <w:rPr>
              <w:rFonts w:cstheme="minorBidi"/>
              <w:b w:val="0"/>
            </w:rPr>
          </w:pPr>
          <w:hyperlink w:anchor="_Toc67578881" w:history="1">
            <w:r w:rsidRPr="00787EC7">
              <w:rPr>
                <w:rStyle w:val="a5"/>
              </w:rPr>
              <w:t>ПРИЛОЖНИЕ 2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_Toc67578881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F22C47" w:rsidRDefault="00F22C47">
          <w:r>
            <w:rPr>
              <w:b/>
              <w:bCs/>
            </w:rPr>
            <w:fldChar w:fldCharType="end"/>
          </w:r>
        </w:p>
      </w:sdtContent>
    </w:sdt>
    <w:p w:rsidR="00BB63CD" w:rsidRPr="00B453E0" w:rsidRDefault="000E2A47" w:rsidP="00B453E0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  <w:bookmarkStart w:id="0" w:name="_Toc64744369"/>
      <w:r w:rsidR="00BB63CD" w:rsidRPr="00B453E0">
        <w:rPr>
          <w:rFonts w:cstheme="minorHAnsi"/>
          <w:b/>
          <w:sz w:val="28"/>
          <w:szCs w:val="28"/>
        </w:rPr>
        <w:lastRenderedPageBreak/>
        <w:t>РЕГЛАМЕНТ ТЕХНИЧЕСКОГО ОБСЛУЖИВАНИЯ</w:t>
      </w:r>
      <w:bookmarkEnd w:id="0"/>
    </w:p>
    <w:p w:rsidR="00BB63CD" w:rsidRDefault="00BB63CD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</w:rPr>
        <w:t xml:space="preserve">Данный документ описывает условия и порядок предоставления технического обслуживания </w:t>
      </w:r>
      <w:r w:rsidR="00AA0707" w:rsidRPr="006173DD">
        <w:rPr>
          <w:rFonts w:cstheme="minorHAnsi"/>
        </w:rPr>
        <w:t xml:space="preserve">на </w:t>
      </w:r>
      <w:r w:rsidR="00461F4B" w:rsidRPr="006173DD">
        <w:rPr>
          <w:rFonts w:cstheme="minorHAnsi"/>
        </w:rPr>
        <w:t>продукци</w:t>
      </w:r>
      <w:r w:rsidR="00AA0707" w:rsidRPr="006173DD">
        <w:rPr>
          <w:rFonts w:cstheme="minorHAnsi"/>
        </w:rPr>
        <w:t>ю</w:t>
      </w:r>
      <w:r w:rsidRPr="006173DD">
        <w:rPr>
          <w:rFonts w:cstheme="minorHAnsi"/>
        </w:rPr>
        <w:t xml:space="preserve"> производства </w:t>
      </w:r>
      <w:r w:rsidR="008E3445">
        <w:rPr>
          <w:rFonts w:cstheme="minorHAnsi"/>
        </w:rPr>
        <w:t>к</w:t>
      </w:r>
      <w:r w:rsidRPr="006173DD">
        <w:rPr>
          <w:rFonts w:cstheme="minorHAnsi"/>
        </w:rPr>
        <w:t>омпан</w:t>
      </w:r>
      <w:proofErr w:type="gramStart"/>
      <w:r w:rsidRPr="006173DD">
        <w:rPr>
          <w:rFonts w:cstheme="minorHAnsi"/>
        </w:rPr>
        <w:t xml:space="preserve">ии </w:t>
      </w:r>
      <w:r w:rsidR="008E3445" w:rsidRPr="008E3445">
        <w:rPr>
          <w:rFonts w:cstheme="minorHAnsi"/>
          <w:color w:val="000000"/>
          <w:shd w:val="clear" w:color="auto" w:fill="FBFBFB"/>
        </w:rPr>
        <w:t>ООО</w:t>
      </w:r>
      <w:proofErr w:type="gramEnd"/>
      <w:r w:rsidR="008E3445" w:rsidRPr="008E3445">
        <w:rPr>
          <w:rFonts w:cstheme="minorHAnsi"/>
          <w:color w:val="000000"/>
          <w:shd w:val="clear" w:color="auto" w:fill="FBFBFB"/>
        </w:rPr>
        <w:t xml:space="preserve"> "Ф-Плюс </w:t>
      </w:r>
      <w:proofErr w:type="spellStart"/>
      <w:r w:rsidR="008E3445" w:rsidRPr="008E3445">
        <w:rPr>
          <w:rFonts w:cstheme="minorHAnsi"/>
          <w:color w:val="000000"/>
          <w:shd w:val="clear" w:color="auto" w:fill="FBFBFB"/>
        </w:rPr>
        <w:t>Мобайл</w:t>
      </w:r>
      <w:proofErr w:type="spellEnd"/>
      <w:r w:rsidR="008E3445" w:rsidRPr="008E3445">
        <w:rPr>
          <w:rFonts w:cstheme="minorHAnsi"/>
          <w:color w:val="000000"/>
          <w:shd w:val="clear" w:color="auto" w:fill="FBFBFB"/>
        </w:rPr>
        <w:t>"</w:t>
      </w:r>
      <w:r w:rsidR="008E3445" w:rsidRPr="006173DD">
        <w:rPr>
          <w:rFonts w:cstheme="minorHAnsi"/>
        </w:rPr>
        <w:t xml:space="preserve"> </w:t>
      </w:r>
      <w:r w:rsidR="00483D93" w:rsidRPr="006173DD">
        <w:rPr>
          <w:rFonts w:cstheme="minorHAnsi"/>
        </w:rPr>
        <w:t xml:space="preserve">(Производителя) </w:t>
      </w:r>
      <w:r w:rsidRPr="006173DD">
        <w:rPr>
          <w:rFonts w:cstheme="minorHAnsi"/>
        </w:rPr>
        <w:t xml:space="preserve">для своих </w:t>
      </w:r>
      <w:bookmarkStart w:id="1" w:name="_GoBack"/>
      <w:bookmarkEnd w:id="1"/>
      <w:r w:rsidRPr="006173DD">
        <w:rPr>
          <w:rFonts w:cstheme="minorHAnsi"/>
        </w:rPr>
        <w:t>Партнеров/Заказчиков на территории Российской Федерации.</w:t>
      </w:r>
    </w:p>
    <w:p w:rsidR="00B5248A" w:rsidRPr="00044C7B" w:rsidRDefault="00B5248A" w:rsidP="006173DD">
      <w:pPr>
        <w:contextualSpacing/>
        <w:jc w:val="both"/>
        <w:rPr>
          <w:rFonts w:cstheme="minorHAnsi"/>
        </w:rPr>
      </w:pPr>
    </w:p>
    <w:p w:rsidR="00AA0707" w:rsidRPr="006173DD" w:rsidRDefault="00AA0707" w:rsidP="006173DD">
      <w:pPr>
        <w:pStyle w:val="1"/>
        <w:spacing w:line="276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  <w:bookmarkStart w:id="2" w:name="_Toc64744370"/>
      <w:bookmarkStart w:id="3" w:name="_Toc67578854"/>
      <w:r w:rsidRPr="006173DD">
        <w:rPr>
          <w:rFonts w:asciiTheme="minorHAnsi" w:hAnsiTheme="minorHAnsi" w:cstheme="minorHAnsi"/>
          <w:sz w:val="28"/>
          <w:szCs w:val="28"/>
        </w:rPr>
        <w:t>ИСПОЛЬЗУЕМЫЕ ТЕРМИНЫ</w:t>
      </w:r>
      <w:bookmarkEnd w:id="2"/>
      <w:bookmarkEnd w:id="3"/>
    </w:p>
    <w:p w:rsidR="00F75603" w:rsidRPr="006173DD" w:rsidRDefault="00F75603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  <w:b/>
        </w:rPr>
        <w:t>Производитель</w:t>
      </w:r>
      <w:r w:rsidRPr="006173DD">
        <w:rPr>
          <w:rFonts w:cstheme="minorHAnsi"/>
        </w:rPr>
        <w:t xml:space="preserve"> – производитель оборудования, компания </w:t>
      </w:r>
      <w:r w:rsidR="008E3445" w:rsidRPr="008E3445">
        <w:rPr>
          <w:rFonts w:cstheme="minorHAnsi"/>
          <w:color w:val="000000"/>
          <w:shd w:val="clear" w:color="auto" w:fill="FBFBFB"/>
        </w:rPr>
        <w:t xml:space="preserve">ООО "Ф-Плюс </w:t>
      </w:r>
      <w:proofErr w:type="spellStart"/>
      <w:r w:rsidR="008E3445" w:rsidRPr="008E3445">
        <w:rPr>
          <w:rFonts w:cstheme="minorHAnsi"/>
          <w:color w:val="000000"/>
          <w:shd w:val="clear" w:color="auto" w:fill="FBFBFB"/>
        </w:rPr>
        <w:t>Мобайл</w:t>
      </w:r>
      <w:proofErr w:type="spellEnd"/>
      <w:r w:rsidR="008E3445" w:rsidRPr="008E3445">
        <w:rPr>
          <w:rFonts w:cstheme="minorHAnsi"/>
          <w:color w:val="000000"/>
          <w:shd w:val="clear" w:color="auto" w:fill="FBFBFB"/>
        </w:rPr>
        <w:t>"</w:t>
      </w:r>
      <w:r w:rsidRPr="006173DD">
        <w:rPr>
          <w:rFonts w:cstheme="minorHAnsi"/>
        </w:rPr>
        <w:t>.</w:t>
      </w:r>
    </w:p>
    <w:p w:rsidR="00F75603" w:rsidRPr="006173DD" w:rsidRDefault="00F75603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  <w:b/>
        </w:rPr>
        <w:t>Заказчик</w:t>
      </w:r>
      <w:r w:rsidR="00461F4B" w:rsidRPr="006173DD">
        <w:rPr>
          <w:rFonts w:cstheme="minorHAnsi"/>
          <w:b/>
        </w:rPr>
        <w:t xml:space="preserve"> </w:t>
      </w:r>
      <w:r w:rsidR="00461F4B" w:rsidRPr="006173DD">
        <w:rPr>
          <w:rFonts w:cstheme="minorHAnsi"/>
        </w:rPr>
        <w:t>или Партнер</w:t>
      </w:r>
      <w:r w:rsidRPr="006173DD">
        <w:rPr>
          <w:rFonts w:cstheme="minorHAnsi"/>
        </w:rPr>
        <w:t xml:space="preserve"> является стороной приобретающей продукцию </w:t>
      </w:r>
      <w:r w:rsidR="008E3445">
        <w:rPr>
          <w:rFonts w:cstheme="minorHAnsi"/>
        </w:rPr>
        <w:t>Производителя</w:t>
      </w:r>
      <w:r w:rsidRPr="006173DD">
        <w:rPr>
          <w:rFonts w:cstheme="minorHAnsi"/>
        </w:rPr>
        <w:t>.</w:t>
      </w:r>
    </w:p>
    <w:p w:rsidR="00F75603" w:rsidRPr="006173DD" w:rsidRDefault="00F75603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  <w:b/>
        </w:rPr>
        <w:t xml:space="preserve">Исполнитель </w:t>
      </w:r>
      <w:r w:rsidRPr="006173DD">
        <w:rPr>
          <w:rFonts w:cstheme="minorHAnsi"/>
        </w:rPr>
        <w:t xml:space="preserve">является стороной, которая обязуется предоставлять Заказчику услуги </w:t>
      </w:r>
      <w:r w:rsidR="001A32C8">
        <w:rPr>
          <w:rFonts w:cstheme="minorHAnsi"/>
        </w:rPr>
        <w:t>Г</w:t>
      </w:r>
      <w:r w:rsidRPr="006173DD">
        <w:rPr>
          <w:rFonts w:cstheme="minorHAnsi"/>
        </w:rPr>
        <w:t xml:space="preserve">арантийного обслуживания </w:t>
      </w:r>
      <w:r w:rsidR="00CB461D" w:rsidRPr="006173DD">
        <w:rPr>
          <w:rFonts w:cstheme="minorHAnsi"/>
        </w:rPr>
        <w:t xml:space="preserve">на продукцию Производителя </w:t>
      </w:r>
      <w:r w:rsidRPr="006173DD">
        <w:rPr>
          <w:rFonts w:cstheme="minorHAnsi"/>
        </w:rPr>
        <w:t>и исполнить его надлежащим образом.</w:t>
      </w:r>
    </w:p>
    <w:p w:rsidR="00DE3139" w:rsidRPr="006173DD" w:rsidRDefault="00CB461D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  <w:b/>
        </w:rPr>
        <w:t>Продукция</w:t>
      </w:r>
      <w:r w:rsidR="00903B67" w:rsidRPr="006173DD">
        <w:rPr>
          <w:rFonts w:cstheme="minorHAnsi"/>
          <w:b/>
        </w:rPr>
        <w:t>/Продукт</w:t>
      </w:r>
      <w:r w:rsidR="00DE3139" w:rsidRPr="006173DD">
        <w:rPr>
          <w:rFonts w:cstheme="minorHAnsi"/>
        </w:rPr>
        <w:t xml:space="preserve"> </w:t>
      </w:r>
      <w:r w:rsidR="003A4FEF" w:rsidRPr="006173DD">
        <w:rPr>
          <w:rFonts w:cstheme="minorHAnsi"/>
        </w:rPr>
        <w:t>–</w:t>
      </w:r>
      <w:r w:rsidR="00DE3139" w:rsidRPr="006173DD">
        <w:rPr>
          <w:rFonts w:cstheme="minorHAnsi"/>
        </w:rPr>
        <w:t xml:space="preserve"> </w:t>
      </w:r>
      <w:proofErr w:type="gramStart"/>
      <w:r w:rsidRPr="006173DD">
        <w:rPr>
          <w:rFonts w:cstheme="minorHAnsi"/>
        </w:rPr>
        <w:t>ИТ</w:t>
      </w:r>
      <w:proofErr w:type="gramEnd"/>
      <w:r w:rsidR="00DE3139" w:rsidRPr="006173DD">
        <w:rPr>
          <w:rFonts w:cstheme="minorHAnsi"/>
        </w:rPr>
        <w:t xml:space="preserve"> оборудование (новое или восстановленное</w:t>
      </w:r>
      <w:r w:rsidRPr="006173DD">
        <w:rPr>
          <w:rFonts w:cstheme="minorHAnsi"/>
        </w:rPr>
        <w:t xml:space="preserve">), а также относящиеся к нему стандартная документация и руководства пользователя, распространяемые </w:t>
      </w:r>
      <w:r w:rsidR="00F3489E">
        <w:rPr>
          <w:rFonts w:cstheme="minorHAnsi"/>
        </w:rPr>
        <w:t>П</w:t>
      </w:r>
      <w:r w:rsidR="00F3489E" w:rsidRPr="006173DD">
        <w:rPr>
          <w:rFonts w:cstheme="minorHAnsi"/>
        </w:rPr>
        <w:t>роизводителем</w:t>
      </w:r>
      <w:r w:rsidR="00FE6DD9">
        <w:rPr>
          <w:rFonts w:cstheme="minorHAnsi"/>
        </w:rPr>
        <w:t xml:space="preserve"> или Официальным</w:t>
      </w:r>
      <w:r w:rsidR="00FE6DD9" w:rsidRPr="006173DD">
        <w:rPr>
          <w:rFonts w:cstheme="minorHAnsi"/>
        </w:rPr>
        <w:t xml:space="preserve"> партнер</w:t>
      </w:r>
      <w:r w:rsidR="00FE6DD9">
        <w:rPr>
          <w:rFonts w:cstheme="minorHAnsi"/>
        </w:rPr>
        <w:t>ом</w:t>
      </w:r>
      <w:r w:rsidR="00FE6DD9" w:rsidRPr="006173DD">
        <w:rPr>
          <w:rFonts w:cstheme="minorHAnsi"/>
        </w:rPr>
        <w:t xml:space="preserve"> </w:t>
      </w:r>
      <w:r w:rsidR="00FE6DD9">
        <w:rPr>
          <w:rFonts w:cstheme="minorHAnsi"/>
        </w:rPr>
        <w:t>Производителя</w:t>
      </w:r>
      <w:r w:rsidRPr="006173DD">
        <w:rPr>
          <w:rFonts w:cstheme="minorHAnsi"/>
        </w:rPr>
        <w:t>.</w:t>
      </w:r>
    </w:p>
    <w:p w:rsidR="002D2FE7" w:rsidRPr="006173DD" w:rsidRDefault="00EF408B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  <w:b/>
          <w:lang w:val="en-US"/>
        </w:rPr>
        <w:t>CRU</w:t>
      </w:r>
      <w:r w:rsidR="002D2FE7" w:rsidRPr="006173DD">
        <w:rPr>
          <w:rFonts w:cstheme="minorHAnsi"/>
        </w:rPr>
        <w:t xml:space="preserve"> – компонент, деталь</w:t>
      </w:r>
      <w:r w:rsidR="00777E63">
        <w:rPr>
          <w:rFonts w:cstheme="minorHAnsi"/>
        </w:rPr>
        <w:t xml:space="preserve"> (Запасная часть)</w:t>
      </w:r>
      <w:r w:rsidR="002D2FE7" w:rsidRPr="006173DD">
        <w:rPr>
          <w:rFonts w:cstheme="minorHAnsi"/>
        </w:rPr>
        <w:t xml:space="preserve"> </w:t>
      </w:r>
      <w:r w:rsidR="00173A58">
        <w:rPr>
          <w:rFonts w:cstheme="minorHAnsi"/>
        </w:rPr>
        <w:t>Продукции/</w:t>
      </w:r>
      <w:r w:rsidR="002D2FE7" w:rsidRPr="006173DD">
        <w:rPr>
          <w:rFonts w:cstheme="minorHAnsi"/>
        </w:rPr>
        <w:t xml:space="preserve">Продукта, которая подлежит замене </w:t>
      </w:r>
      <w:r w:rsidRPr="006173DD">
        <w:rPr>
          <w:rFonts w:cstheme="minorHAnsi"/>
        </w:rPr>
        <w:t xml:space="preserve">силами </w:t>
      </w:r>
      <w:r w:rsidR="00F3489E">
        <w:rPr>
          <w:rFonts w:cstheme="minorHAnsi"/>
        </w:rPr>
        <w:t>З</w:t>
      </w:r>
      <w:r w:rsidR="00F3489E" w:rsidRPr="006173DD">
        <w:rPr>
          <w:rFonts w:cstheme="minorHAnsi"/>
        </w:rPr>
        <w:t xml:space="preserve">аказчика </w:t>
      </w:r>
      <w:r w:rsidR="002D2FE7" w:rsidRPr="006173DD">
        <w:rPr>
          <w:rFonts w:cstheme="minorHAnsi"/>
        </w:rPr>
        <w:t xml:space="preserve">в случае выхода из строя. </w:t>
      </w:r>
    </w:p>
    <w:p w:rsidR="00DE3139" w:rsidRPr="006173DD" w:rsidRDefault="00DE3139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  <w:b/>
        </w:rPr>
        <w:t>Место эксплуатации</w:t>
      </w:r>
      <w:r w:rsidR="003A4FEF" w:rsidRPr="006173DD">
        <w:rPr>
          <w:rFonts w:cstheme="minorHAnsi"/>
        </w:rPr>
        <w:t xml:space="preserve"> – означает место</w:t>
      </w:r>
      <w:r w:rsidRPr="006173DD">
        <w:rPr>
          <w:rFonts w:cstheme="minorHAnsi"/>
        </w:rPr>
        <w:t xml:space="preserve">, где физически установлено и эксплуатируется </w:t>
      </w:r>
      <w:r w:rsidR="00CB461D" w:rsidRPr="006173DD">
        <w:rPr>
          <w:rFonts w:cstheme="minorHAnsi"/>
        </w:rPr>
        <w:t>Продукция</w:t>
      </w:r>
      <w:r w:rsidRPr="006173DD">
        <w:rPr>
          <w:rFonts w:cstheme="minorHAnsi"/>
        </w:rPr>
        <w:t>.</w:t>
      </w:r>
    </w:p>
    <w:p w:rsidR="00DE3139" w:rsidRDefault="003A4FEF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  <w:b/>
        </w:rPr>
        <w:t>Технический центр</w:t>
      </w:r>
      <w:r w:rsidRPr="006173DD">
        <w:rPr>
          <w:rFonts w:cstheme="minorHAnsi"/>
        </w:rPr>
        <w:t xml:space="preserve"> –</w:t>
      </w:r>
      <w:r w:rsidR="00DE3139" w:rsidRPr="006173DD">
        <w:rPr>
          <w:rFonts w:cstheme="minorHAnsi"/>
        </w:rPr>
        <w:t xml:space="preserve"> подразделение </w:t>
      </w:r>
      <w:r w:rsidR="00173A58">
        <w:rPr>
          <w:rFonts w:cstheme="minorHAnsi"/>
        </w:rPr>
        <w:t>компании</w:t>
      </w:r>
      <w:r w:rsidR="00DE3139" w:rsidRPr="006173DD">
        <w:rPr>
          <w:rFonts w:cstheme="minorHAnsi"/>
        </w:rPr>
        <w:t xml:space="preserve"> Исполнителя</w:t>
      </w:r>
      <w:r w:rsidRPr="006173DD">
        <w:rPr>
          <w:rFonts w:cstheme="minorHAnsi"/>
        </w:rPr>
        <w:t>,</w:t>
      </w:r>
      <w:r w:rsidR="00DE3139" w:rsidRPr="006173DD">
        <w:rPr>
          <w:rFonts w:cstheme="minorHAnsi"/>
        </w:rPr>
        <w:t xml:space="preserve"> непосредственно оказывающее услуги </w:t>
      </w:r>
      <w:r w:rsidR="001815F2">
        <w:rPr>
          <w:rFonts w:cstheme="minorHAnsi"/>
        </w:rPr>
        <w:t>технического</w:t>
      </w:r>
      <w:r w:rsidR="00DE3139" w:rsidRPr="006173DD">
        <w:rPr>
          <w:rFonts w:cstheme="minorHAnsi"/>
        </w:rPr>
        <w:t xml:space="preserve"> обслуживания. </w:t>
      </w:r>
    </w:p>
    <w:p w:rsidR="00E73C00" w:rsidRDefault="00E73C00" w:rsidP="00E73C00">
      <w:pPr>
        <w:contextualSpacing/>
        <w:jc w:val="both"/>
        <w:rPr>
          <w:rFonts w:cstheme="minorHAnsi"/>
        </w:rPr>
      </w:pPr>
      <w:r w:rsidRPr="00CE03B8">
        <w:rPr>
          <w:rFonts w:cstheme="minorHAnsi"/>
          <w:b/>
        </w:rPr>
        <w:t>Техническая служба</w:t>
      </w:r>
      <w:r>
        <w:rPr>
          <w:rFonts w:cstheme="minorHAnsi"/>
        </w:rPr>
        <w:t xml:space="preserve"> </w:t>
      </w:r>
      <w:r w:rsidRPr="006173DD">
        <w:rPr>
          <w:rFonts w:cstheme="minorHAnsi"/>
        </w:rPr>
        <w:t>–</w:t>
      </w:r>
      <w:r>
        <w:rPr>
          <w:rFonts w:cstheme="minorHAnsi"/>
        </w:rPr>
        <w:t xml:space="preserve"> это вид службы, организуемой Производителем (в том числе с привлечением Исполнителя) в целях обеспечения помощи </w:t>
      </w:r>
      <w:r w:rsidR="00F3489E">
        <w:rPr>
          <w:rFonts w:cstheme="minorHAnsi"/>
        </w:rPr>
        <w:t xml:space="preserve">Пользователям </w:t>
      </w:r>
      <w:r>
        <w:rPr>
          <w:rFonts w:cstheme="minorHAnsi"/>
        </w:rPr>
        <w:t>Продукта/Продукции в получении технической поддержки по решению возникших проблем с эксплуатацией Продукта/Продукции, а также для получения дополнительной информации, касающейся эксплуатации Продукта/Продукции.</w:t>
      </w:r>
      <w:r w:rsidR="00412563">
        <w:rPr>
          <w:rFonts w:cstheme="minorHAnsi"/>
        </w:rPr>
        <w:t xml:space="preserve"> </w:t>
      </w:r>
    </w:p>
    <w:p w:rsidR="00F3489E" w:rsidRDefault="00F3489E" w:rsidP="00E73C00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Пользователь Продукта/Продукции – </w:t>
      </w:r>
      <w:r w:rsidR="001A32C8" w:rsidRPr="001A32C8">
        <w:rPr>
          <w:rFonts w:cstheme="minorHAnsi"/>
        </w:rPr>
        <w:t xml:space="preserve">лицо, использующее </w:t>
      </w:r>
      <w:r w:rsidR="00FE6DD9">
        <w:rPr>
          <w:rFonts w:cstheme="minorHAnsi"/>
        </w:rPr>
        <w:t>Продукцию/</w:t>
      </w:r>
      <w:r w:rsidR="00FE6DD9" w:rsidRPr="006173DD">
        <w:rPr>
          <w:rFonts w:cstheme="minorHAnsi"/>
        </w:rPr>
        <w:t>Продукт</w:t>
      </w:r>
      <w:r w:rsidR="00FE6DD9" w:rsidRPr="001A32C8">
        <w:rPr>
          <w:rFonts w:cstheme="minorHAnsi"/>
        </w:rPr>
        <w:t xml:space="preserve"> </w:t>
      </w:r>
      <w:r w:rsidR="001A32C8" w:rsidRPr="001A32C8">
        <w:rPr>
          <w:rFonts w:cstheme="minorHAnsi"/>
        </w:rPr>
        <w:t>по его целевому назначению</w:t>
      </w:r>
      <w:r w:rsidR="001A32C8">
        <w:rPr>
          <w:rFonts w:cstheme="minorHAnsi"/>
        </w:rPr>
        <w:t>.</w:t>
      </w:r>
    </w:p>
    <w:p w:rsidR="00F3489E" w:rsidRDefault="00F3489E" w:rsidP="00E73C00">
      <w:pPr>
        <w:contextualSpacing/>
        <w:jc w:val="both"/>
        <w:rPr>
          <w:rFonts w:cstheme="minorHAnsi"/>
        </w:rPr>
      </w:pPr>
      <w:r>
        <w:rPr>
          <w:rFonts w:cstheme="minorHAnsi"/>
        </w:rPr>
        <w:t>Официальный</w:t>
      </w:r>
      <w:r w:rsidRPr="006173DD">
        <w:rPr>
          <w:rFonts w:cstheme="minorHAnsi"/>
        </w:rPr>
        <w:t xml:space="preserve"> партнер </w:t>
      </w:r>
      <w:r>
        <w:rPr>
          <w:rFonts w:cstheme="minorHAnsi"/>
        </w:rPr>
        <w:t xml:space="preserve">Производителя </w:t>
      </w:r>
      <w:r w:rsidR="00C95EC6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FE6DD9">
        <w:rPr>
          <w:rFonts w:cstheme="minorHAnsi"/>
        </w:rPr>
        <w:t>юридическое лицо, уполномоченное Производителем на распространение (продажу) Продукции/</w:t>
      </w:r>
      <w:r w:rsidR="00FE6DD9" w:rsidRPr="006173DD">
        <w:rPr>
          <w:rFonts w:cstheme="minorHAnsi"/>
        </w:rPr>
        <w:t>Продукта</w:t>
      </w:r>
      <w:r w:rsidR="00FE6DD9">
        <w:rPr>
          <w:rFonts w:cstheme="minorHAnsi"/>
        </w:rPr>
        <w:t xml:space="preserve"> Заказчикам.</w:t>
      </w:r>
    </w:p>
    <w:p w:rsidR="00C95EC6" w:rsidRDefault="00C95EC6" w:rsidP="00E73C00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Гарантийное обслуживание </w:t>
      </w:r>
      <w:r w:rsidR="00415C5E">
        <w:rPr>
          <w:rFonts w:cstheme="minorHAnsi"/>
        </w:rPr>
        <w:t xml:space="preserve">(Гарантия) </w:t>
      </w:r>
      <w:r>
        <w:rPr>
          <w:rFonts w:cstheme="minorHAnsi"/>
        </w:rPr>
        <w:t>- это</w:t>
      </w:r>
      <w:r w:rsidRPr="00C95EC6">
        <w:rPr>
          <w:rFonts w:cstheme="minorHAnsi"/>
        </w:rPr>
        <w:t xml:space="preserve"> проведение бесплатного ремонта с бесплатной заменой необходимых компонентов, неисправности которых выявлены в процессе диагностики Продукции, в течение всего гарантийного периода через Технический центр Исполнителя.</w:t>
      </w:r>
    </w:p>
    <w:p w:rsidR="00DE3139" w:rsidRDefault="00DE3139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  <w:b/>
        </w:rPr>
        <w:t>Сервисный Склад</w:t>
      </w:r>
      <w:r w:rsidRPr="006173DD">
        <w:rPr>
          <w:rFonts w:cstheme="minorHAnsi"/>
        </w:rPr>
        <w:t xml:space="preserve"> </w:t>
      </w:r>
      <w:r w:rsidR="003A4FEF" w:rsidRPr="006173DD">
        <w:rPr>
          <w:rFonts w:cstheme="minorHAnsi"/>
        </w:rPr>
        <w:t>–</w:t>
      </w:r>
      <w:r w:rsidRPr="006173DD">
        <w:rPr>
          <w:rFonts w:cstheme="minorHAnsi"/>
        </w:rPr>
        <w:t xml:space="preserve"> специальный выделенный склад Исполнителя, на котором аккумулируется запас исправных </w:t>
      </w:r>
      <w:r w:rsidR="001815F2">
        <w:rPr>
          <w:rFonts w:cstheme="minorHAnsi"/>
        </w:rPr>
        <w:t>З</w:t>
      </w:r>
      <w:r w:rsidRPr="006173DD">
        <w:rPr>
          <w:rFonts w:cstheme="minorHAnsi"/>
        </w:rPr>
        <w:t xml:space="preserve">апасных частей для замены вышедшего из строя </w:t>
      </w:r>
      <w:r w:rsidR="00173A58" w:rsidRPr="00173A58">
        <w:rPr>
          <w:rFonts w:cstheme="minorHAnsi"/>
        </w:rPr>
        <w:t>Продукция/Продукт</w:t>
      </w:r>
      <w:r w:rsidR="00173A58">
        <w:rPr>
          <w:rFonts w:cstheme="minorHAnsi"/>
        </w:rPr>
        <w:t>а</w:t>
      </w:r>
      <w:r w:rsidRPr="006173DD">
        <w:rPr>
          <w:rFonts w:cstheme="minorHAnsi"/>
        </w:rPr>
        <w:t xml:space="preserve"> Заказчика.</w:t>
      </w:r>
    </w:p>
    <w:p w:rsidR="00B328BB" w:rsidRPr="006173DD" w:rsidRDefault="00172634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  <w:b/>
        </w:rPr>
        <w:t>Гарантийный период</w:t>
      </w:r>
      <w:r w:rsidR="00CB461D" w:rsidRPr="006173DD">
        <w:rPr>
          <w:rFonts w:cstheme="minorHAnsi"/>
        </w:rPr>
        <w:t xml:space="preserve"> </w:t>
      </w:r>
      <w:r w:rsidR="00F22C47" w:rsidRPr="006173DD">
        <w:rPr>
          <w:rFonts w:cstheme="minorHAnsi"/>
        </w:rPr>
        <w:t>–</w:t>
      </w:r>
      <w:r w:rsidR="00CB461D" w:rsidRPr="006173DD">
        <w:rPr>
          <w:rFonts w:cstheme="minorHAnsi"/>
        </w:rPr>
        <w:t xml:space="preserve"> срок, в течение которого оказывается </w:t>
      </w:r>
      <w:r w:rsidR="00173A58">
        <w:rPr>
          <w:rFonts w:cstheme="minorHAnsi"/>
        </w:rPr>
        <w:t xml:space="preserve">гарантийное </w:t>
      </w:r>
      <w:r w:rsidR="00CB461D" w:rsidRPr="006173DD">
        <w:rPr>
          <w:rFonts w:cstheme="minorHAnsi"/>
        </w:rPr>
        <w:t>техническое обслуживание</w:t>
      </w:r>
      <w:r w:rsidR="006366E5">
        <w:rPr>
          <w:rFonts w:cstheme="minorHAnsi"/>
        </w:rPr>
        <w:t>,</w:t>
      </w:r>
      <w:r w:rsidR="00C95EC6">
        <w:rPr>
          <w:rFonts w:cstheme="minorHAnsi"/>
        </w:rPr>
        <w:t xml:space="preserve"> </w:t>
      </w:r>
      <w:r w:rsidR="006366E5" w:rsidRPr="006173DD">
        <w:rPr>
          <w:rFonts w:cstheme="minorHAnsi"/>
        </w:rPr>
        <w:t>установленн</w:t>
      </w:r>
      <w:r w:rsidR="006366E5">
        <w:rPr>
          <w:rFonts w:cstheme="minorHAnsi"/>
        </w:rPr>
        <w:t>ый</w:t>
      </w:r>
      <w:r w:rsidR="006366E5" w:rsidRPr="006173DD">
        <w:rPr>
          <w:rFonts w:cstheme="minorHAnsi"/>
        </w:rPr>
        <w:t xml:space="preserve"> Производителем</w:t>
      </w:r>
      <w:r w:rsidR="00CB461D" w:rsidRPr="006173DD">
        <w:rPr>
          <w:rFonts w:cstheme="minorHAnsi"/>
        </w:rPr>
        <w:t>.</w:t>
      </w:r>
    </w:p>
    <w:p w:rsidR="00DE3139" w:rsidRPr="006173DD" w:rsidRDefault="00DE3139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  <w:b/>
        </w:rPr>
        <w:t>График обслуживания</w:t>
      </w:r>
      <w:r w:rsidR="003A4FEF" w:rsidRPr="006173DD">
        <w:rPr>
          <w:rFonts w:cstheme="minorHAnsi"/>
        </w:rPr>
        <w:t xml:space="preserve"> –</w:t>
      </w:r>
      <w:r w:rsidRPr="006173DD">
        <w:rPr>
          <w:rFonts w:cstheme="minorHAnsi"/>
        </w:rPr>
        <w:t xml:space="preserve"> время суток, в течение которого Исполнителем оказываются те или иные виды услуг </w:t>
      </w:r>
      <w:r w:rsidR="00173A58">
        <w:rPr>
          <w:rFonts w:cstheme="minorHAnsi"/>
        </w:rPr>
        <w:t>гарантийного технического</w:t>
      </w:r>
      <w:r w:rsidRPr="006173DD">
        <w:rPr>
          <w:rFonts w:cstheme="minorHAnsi"/>
        </w:rPr>
        <w:t xml:space="preserve"> обслуживания.</w:t>
      </w:r>
    </w:p>
    <w:p w:rsidR="00DA2C73" w:rsidRPr="006173DD" w:rsidRDefault="00064C7D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  <w:b/>
        </w:rPr>
        <w:t>Сервисная з</w:t>
      </w:r>
      <w:r w:rsidR="00DA2C73" w:rsidRPr="006173DD">
        <w:rPr>
          <w:rFonts w:cstheme="minorHAnsi"/>
          <w:b/>
        </w:rPr>
        <w:t>аявка</w:t>
      </w:r>
      <w:r w:rsidRPr="006173DD">
        <w:rPr>
          <w:rFonts w:cstheme="minorHAnsi"/>
        </w:rPr>
        <w:t xml:space="preserve"> – обращение, формируемое Заказчиком, сообщающее о проблемах с использованием Продукции</w:t>
      </w:r>
      <w:r w:rsidR="00173A58">
        <w:rPr>
          <w:rFonts w:cstheme="minorHAnsi"/>
        </w:rPr>
        <w:t>/Продукта</w:t>
      </w:r>
      <w:r w:rsidRPr="006173DD">
        <w:rPr>
          <w:rFonts w:cstheme="minorHAnsi"/>
        </w:rPr>
        <w:t xml:space="preserve"> Производителя.</w:t>
      </w:r>
    </w:p>
    <w:p w:rsidR="00DE3139" w:rsidRPr="006173DD" w:rsidRDefault="00DA2C73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  <w:b/>
        </w:rPr>
        <w:t>Время реакции</w:t>
      </w:r>
      <w:r w:rsidRPr="006173DD">
        <w:rPr>
          <w:rFonts w:cstheme="minorHAnsi"/>
        </w:rPr>
        <w:t xml:space="preserve"> </w:t>
      </w:r>
      <w:r w:rsidR="00173A58" w:rsidRPr="006173DD">
        <w:rPr>
          <w:rFonts w:cstheme="minorHAnsi"/>
        </w:rPr>
        <w:t>–</w:t>
      </w:r>
      <w:r w:rsidRPr="006173DD">
        <w:rPr>
          <w:rFonts w:cstheme="minorHAnsi"/>
        </w:rPr>
        <w:t xml:space="preserve"> временной интервал, в течение которого </w:t>
      </w:r>
      <w:r w:rsidR="00173A58">
        <w:rPr>
          <w:rFonts w:cstheme="minorHAnsi"/>
        </w:rPr>
        <w:t xml:space="preserve">Сервисная </w:t>
      </w:r>
      <w:r w:rsidRPr="006173DD">
        <w:rPr>
          <w:rFonts w:cstheme="minorHAnsi"/>
        </w:rPr>
        <w:t>заявка на обслуживание будет рассмотрена, принята в обработку</w:t>
      </w:r>
      <w:r w:rsidR="00F3489E">
        <w:rPr>
          <w:rFonts w:cstheme="minorHAnsi"/>
        </w:rPr>
        <w:t>,</w:t>
      </w:r>
      <w:r w:rsidRPr="006173DD">
        <w:rPr>
          <w:rFonts w:cstheme="minorHAnsi"/>
        </w:rPr>
        <w:t xml:space="preserve"> и Исполнител</w:t>
      </w:r>
      <w:r w:rsidR="00173A58">
        <w:rPr>
          <w:rFonts w:cstheme="minorHAnsi"/>
        </w:rPr>
        <w:t>ем</w:t>
      </w:r>
      <w:r w:rsidRPr="006173DD">
        <w:rPr>
          <w:rFonts w:cstheme="minorHAnsi"/>
        </w:rPr>
        <w:t xml:space="preserve"> будет сделано подтверждение о получении заявки.</w:t>
      </w:r>
    </w:p>
    <w:p w:rsidR="00777E63" w:rsidRDefault="00173A58" w:rsidP="00173A58">
      <w:pPr>
        <w:contextualSpacing/>
        <w:jc w:val="both"/>
        <w:rPr>
          <w:rFonts w:cstheme="minorHAnsi"/>
          <w:shd w:val="clear" w:color="auto" w:fill="FFFFFF"/>
        </w:rPr>
      </w:pPr>
      <w:r w:rsidRPr="00173A58">
        <w:rPr>
          <w:rFonts w:cstheme="minorHAnsi"/>
          <w:b/>
        </w:rPr>
        <w:t xml:space="preserve">Пакет расширения гарантии </w:t>
      </w:r>
      <w:r w:rsidRPr="006173DD">
        <w:rPr>
          <w:rFonts w:cstheme="minorHAnsi"/>
        </w:rPr>
        <w:t>–</w:t>
      </w:r>
      <w:r>
        <w:rPr>
          <w:rFonts w:cstheme="minorHAnsi"/>
        </w:rPr>
        <w:t xml:space="preserve"> это</w:t>
      </w:r>
      <w:r w:rsidRPr="00173A58">
        <w:rPr>
          <w:rFonts w:cstheme="minorHAnsi"/>
          <w:shd w:val="clear" w:color="auto" w:fill="FFFFFF"/>
        </w:rPr>
        <w:t xml:space="preserve"> удобные в приобретении и использовании пакеты сервисных услуг, позволяющие расширить условия стандартной гарантии по уровню поддержки и по сроку обслуживания.</w:t>
      </w:r>
    </w:p>
    <w:p w:rsidR="00777E63" w:rsidRPr="00F84EFA" w:rsidRDefault="00777E63" w:rsidP="00F84EFA">
      <w:pPr>
        <w:contextualSpacing/>
        <w:jc w:val="both"/>
        <w:rPr>
          <w:rFonts w:cstheme="minorHAnsi"/>
        </w:rPr>
      </w:pPr>
      <w:r w:rsidRPr="00F84EFA">
        <w:rPr>
          <w:rFonts w:cstheme="minorHAnsi"/>
          <w:b/>
          <w:shd w:val="clear" w:color="auto" w:fill="FFFFFF"/>
        </w:rPr>
        <w:t>Запасн</w:t>
      </w:r>
      <w:r w:rsidR="00F84EFA" w:rsidRPr="00F84EFA">
        <w:rPr>
          <w:rFonts w:cstheme="minorHAnsi"/>
          <w:b/>
          <w:shd w:val="clear" w:color="auto" w:fill="FFFFFF"/>
        </w:rPr>
        <w:t>ая часть</w:t>
      </w:r>
      <w:r w:rsidRPr="00F84EFA">
        <w:rPr>
          <w:rFonts w:cstheme="minorHAnsi"/>
          <w:shd w:val="clear" w:color="auto" w:fill="FFFFFF"/>
        </w:rPr>
        <w:t xml:space="preserve"> </w:t>
      </w:r>
      <w:r w:rsidRPr="00F84EFA">
        <w:rPr>
          <w:rFonts w:cstheme="minorHAnsi"/>
        </w:rPr>
        <w:t xml:space="preserve">– </w:t>
      </w:r>
      <w:r w:rsidR="00F84EFA" w:rsidRPr="00F84EFA">
        <w:rPr>
          <w:rFonts w:cstheme="minorHAnsi"/>
          <w:shd w:val="clear" w:color="auto" w:fill="FFFFFF"/>
        </w:rPr>
        <w:t>деталь</w:t>
      </w:r>
      <w:r w:rsidR="00F84EFA" w:rsidRPr="00F84EFA">
        <w:rPr>
          <w:rFonts w:cstheme="minorHAnsi"/>
          <w:color w:val="202122"/>
          <w:shd w:val="clear" w:color="auto" w:fill="FFFFFF"/>
        </w:rPr>
        <w:t xml:space="preserve">, </w:t>
      </w:r>
      <w:r w:rsidR="00F84EFA">
        <w:rPr>
          <w:rFonts w:cstheme="minorHAnsi"/>
          <w:color w:val="202122"/>
          <w:shd w:val="clear" w:color="auto" w:fill="FFFFFF"/>
        </w:rPr>
        <w:t xml:space="preserve">компонент, </w:t>
      </w:r>
      <w:r w:rsidR="00F84EFA" w:rsidRPr="00F84EFA">
        <w:rPr>
          <w:rFonts w:cstheme="minorHAnsi"/>
          <w:color w:val="202122"/>
          <w:shd w:val="clear" w:color="auto" w:fill="FFFFFF"/>
        </w:rPr>
        <w:t>являющ</w:t>
      </w:r>
      <w:r w:rsidR="00F84EFA">
        <w:rPr>
          <w:rFonts w:cstheme="minorHAnsi"/>
          <w:color w:val="202122"/>
          <w:shd w:val="clear" w:color="auto" w:fill="FFFFFF"/>
        </w:rPr>
        <w:t>ийся составной частью Продукта/Продукции</w:t>
      </w:r>
      <w:r w:rsidR="00F84EFA" w:rsidRPr="00F84EFA">
        <w:rPr>
          <w:rFonts w:cstheme="minorHAnsi"/>
          <w:color w:val="202122"/>
          <w:shd w:val="clear" w:color="auto" w:fill="FFFFFF"/>
        </w:rPr>
        <w:t>, предназначенн</w:t>
      </w:r>
      <w:r w:rsidR="00F84EFA">
        <w:rPr>
          <w:rFonts w:cstheme="minorHAnsi"/>
          <w:color w:val="202122"/>
          <w:shd w:val="clear" w:color="auto" w:fill="FFFFFF"/>
        </w:rPr>
        <w:t>ый</w:t>
      </w:r>
      <w:r w:rsidR="008841DA">
        <w:rPr>
          <w:rFonts w:cstheme="minorHAnsi"/>
          <w:color w:val="202122"/>
          <w:shd w:val="clear" w:color="auto" w:fill="FFFFFF"/>
        </w:rPr>
        <w:t xml:space="preserve"> для замены неисправного</w:t>
      </w:r>
      <w:r w:rsidR="00F84EFA" w:rsidRPr="00F84EFA">
        <w:rPr>
          <w:rFonts w:cstheme="minorHAnsi"/>
          <w:color w:val="202122"/>
          <w:shd w:val="clear" w:color="auto" w:fill="FFFFFF"/>
        </w:rPr>
        <w:t xml:space="preserve"> </w:t>
      </w:r>
      <w:r w:rsidR="00F84EFA">
        <w:rPr>
          <w:rFonts w:cstheme="minorHAnsi"/>
          <w:color w:val="202122"/>
          <w:shd w:val="clear" w:color="auto" w:fill="FFFFFF"/>
        </w:rPr>
        <w:t>компонента</w:t>
      </w:r>
      <w:r w:rsidR="00F84EFA" w:rsidRPr="00F84EFA">
        <w:rPr>
          <w:rFonts w:cstheme="minorHAnsi"/>
          <w:color w:val="202122"/>
          <w:shd w:val="clear" w:color="auto" w:fill="FFFFFF"/>
        </w:rPr>
        <w:t xml:space="preserve"> с целью </w:t>
      </w:r>
      <w:r w:rsidR="00F84EFA" w:rsidRPr="00F84EFA">
        <w:rPr>
          <w:rFonts w:cstheme="minorHAnsi"/>
          <w:shd w:val="clear" w:color="auto" w:fill="FFFFFF"/>
        </w:rPr>
        <w:t>ремонта</w:t>
      </w:r>
      <w:r w:rsidR="00F84EFA" w:rsidRPr="00F84EFA">
        <w:rPr>
          <w:rFonts w:cstheme="minorHAnsi"/>
          <w:color w:val="202122"/>
          <w:shd w:val="clear" w:color="auto" w:fill="FFFFFF"/>
        </w:rPr>
        <w:t xml:space="preserve"> (поддержания или восстановления исправного или работоспособного состояния </w:t>
      </w:r>
      <w:r w:rsidR="00F84EFA">
        <w:rPr>
          <w:rFonts w:cstheme="minorHAnsi"/>
          <w:color w:val="202122"/>
          <w:shd w:val="clear" w:color="auto" w:fill="FFFFFF"/>
        </w:rPr>
        <w:t>Продукта/Продукции</w:t>
      </w:r>
      <w:r w:rsidR="00F84EFA" w:rsidRPr="00F84EFA">
        <w:rPr>
          <w:rFonts w:cstheme="minorHAnsi"/>
          <w:color w:val="202122"/>
          <w:shd w:val="clear" w:color="auto" w:fill="FFFFFF"/>
        </w:rPr>
        <w:t>).</w:t>
      </w:r>
    </w:p>
    <w:p w:rsidR="00BD3EC3" w:rsidRDefault="00777E63" w:rsidP="00173A58">
      <w:pPr>
        <w:contextualSpacing/>
        <w:jc w:val="both"/>
        <w:rPr>
          <w:rFonts w:cstheme="minorHAnsi"/>
          <w:b/>
        </w:rPr>
      </w:pPr>
      <w:r w:rsidRPr="00F84EFA">
        <w:rPr>
          <w:rFonts w:cstheme="minorHAnsi"/>
          <w:b/>
        </w:rPr>
        <w:lastRenderedPageBreak/>
        <w:t>Неисправны</w:t>
      </w:r>
      <w:r w:rsidR="00F84EFA" w:rsidRPr="00F84EFA">
        <w:rPr>
          <w:rFonts w:cstheme="minorHAnsi"/>
          <w:b/>
        </w:rPr>
        <w:t>й компонент</w:t>
      </w:r>
      <w:r>
        <w:rPr>
          <w:rFonts w:cstheme="minorHAnsi"/>
        </w:rPr>
        <w:t xml:space="preserve"> </w:t>
      </w:r>
      <w:r w:rsidRPr="006173DD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F84EFA" w:rsidRPr="00F84EFA">
        <w:rPr>
          <w:rFonts w:cstheme="minorHAnsi"/>
          <w:shd w:val="clear" w:color="auto" w:fill="FFFFFF"/>
        </w:rPr>
        <w:t>деталь</w:t>
      </w:r>
      <w:r w:rsidR="00F84EFA" w:rsidRPr="00F84EFA">
        <w:rPr>
          <w:rFonts w:cstheme="minorHAnsi"/>
          <w:color w:val="202122"/>
          <w:shd w:val="clear" w:color="auto" w:fill="FFFFFF"/>
        </w:rPr>
        <w:t xml:space="preserve">, </w:t>
      </w:r>
      <w:r w:rsidR="00F84EFA">
        <w:rPr>
          <w:rFonts w:cstheme="minorHAnsi"/>
          <w:color w:val="202122"/>
          <w:shd w:val="clear" w:color="auto" w:fill="FFFFFF"/>
        </w:rPr>
        <w:t xml:space="preserve">компонент, </w:t>
      </w:r>
      <w:r w:rsidR="00F84EFA" w:rsidRPr="00F84EFA">
        <w:rPr>
          <w:rFonts w:cstheme="minorHAnsi"/>
          <w:color w:val="202122"/>
          <w:shd w:val="clear" w:color="auto" w:fill="FFFFFF"/>
        </w:rPr>
        <w:t>являющ</w:t>
      </w:r>
      <w:r w:rsidR="00F84EFA">
        <w:rPr>
          <w:rFonts w:cstheme="minorHAnsi"/>
          <w:color w:val="202122"/>
          <w:shd w:val="clear" w:color="auto" w:fill="FFFFFF"/>
        </w:rPr>
        <w:t>ийся составной частью Продукта/Продукции</w:t>
      </w:r>
      <w:r w:rsidR="00F84EFA" w:rsidRPr="00F84EFA">
        <w:rPr>
          <w:rFonts w:cstheme="minorHAnsi"/>
          <w:color w:val="202122"/>
          <w:shd w:val="clear" w:color="auto" w:fill="FFFFFF"/>
        </w:rPr>
        <w:t xml:space="preserve">, </w:t>
      </w:r>
      <w:r w:rsidR="00F84EFA">
        <w:rPr>
          <w:rFonts w:cstheme="minorHAnsi"/>
          <w:color w:val="202122"/>
          <w:shd w:val="clear" w:color="auto" w:fill="FFFFFF"/>
        </w:rPr>
        <w:t xml:space="preserve">требующий замены для </w:t>
      </w:r>
      <w:r w:rsidR="00F84EFA" w:rsidRPr="00F84EFA">
        <w:rPr>
          <w:rFonts w:cstheme="minorHAnsi"/>
          <w:color w:val="202122"/>
          <w:shd w:val="clear" w:color="auto" w:fill="FFFFFF"/>
        </w:rPr>
        <w:t xml:space="preserve">восстановления исправного или работоспособного состояния </w:t>
      </w:r>
      <w:r w:rsidR="00F84EFA">
        <w:rPr>
          <w:rFonts w:cstheme="minorHAnsi"/>
          <w:color w:val="202122"/>
          <w:shd w:val="clear" w:color="auto" w:fill="FFFFFF"/>
        </w:rPr>
        <w:t>Продукта/Продукции</w:t>
      </w:r>
      <w:r w:rsidR="00F84EFA">
        <w:rPr>
          <w:rFonts w:cstheme="minorHAnsi"/>
          <w:b/>
        </w:rPr>
        <w:t>.</w:t>
      </w:r>
    </w:p>
    <w:p w:rsidR="00995DF6" w:rsidRPr="00995DF6" w:rsidRDefault="00995DF6" w:rsidP="00173A58">
      <w:pPr>
        <w:contextualSpacing/>
        <w:jc w:val="both"/>
        <w:rPr>
          <w:rFonts w:cstheme="minorHAnsi"/>
        </w:rPr>
      </w:pPr>
      <w:r w:rsidRPr="00995DF6">
        <w:rPr>
          <w:rFonts w:cstheme="minorHAnsi"/>
          <w:b/>
        </w:rPr>
        <w:t>Опции</w:t>
      </w:r>
      <w:r>
        <w:rPr>
          <w:rFonts w:cstheme="minorHAnsi"/>
        </w:rPr>
        <w:t xml:space="preserve"> </w:t>
      </w:r>
      <w:r w:rsidRPr="00F84EFA">
        <w:rPr>
          <w:rFonts w:cstheme="minorHAnsi"/>
        </w:rPr>
        <w:t>–</w:t>
      </w:r>
      <w:r>
        <w:rPr>
          <w:rFonts w:cstheme="minorHAnsi"/>
        </w:rPr>
        <w:t xml:space="preserve"> дополнительно приобретаемые компоненты Продукции, которые будут использоваться в составе Продукта, </w:t>
      </w:r>
      <w:proofErr w:type="gramStart"/>
      <w:r>
        <w:rPr>
          <w:rFonts w:cstheme="minorHAnsi"/>
        </w:rPr>
        <w:t>расширяя</w:t>
      </w:r>
      <w:proofErr w:type="gramEnd"/>
      <w:r>
        <w:rPr>
          <w:rFonts w:cstheme="minorHAnsi"/>
        </w:rPr>
        <w:t>/дополняя его функционал.</w:t>
      </w:r>
    </w:p>
    <w:p w:rsidR="00B5248A" w:rsidRDefault="00B5248A">
      <w:pPr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  <w:bookmarkStart w:id="4" w:name="_Toc64744371"/>
      <w:r>
        <w:rPr>
          <w:rFonts w:cstheme="minorHAnsi"/>
          <w:sz w:val="28"/>
          <w:szCs w:val="28"/>
        </w:rPr>
        <w:br w:type="page"/>
      </w:r>
    </w:p>
    <w:p w:rsidR="00913F55" w:rsidRPr="006173DD" w:rsidRDefault="00AA0707" w:rsidP="006173DD">
      <w:pPr>
        <w:pStyle w:val="1"/>
        <w:numPr>
          <w:ilvl w:val="0"/>
          <w:numId w:val="13"/>
        </w:numPr>
        <w:spacing w:line="276" w:lineRule="auto"/>
        <w:ind w:left="386"/>
        <w:contextualSpacing/>
        <w:jc w:val="both"/>
        <w:rPr>
          <w:rFonts w:asciiTheme="minorHAnsi" w:hAnsiTheme="minorHAnsi" w:cstheme="minorHAnsi"/>
          <w:sz w:val="28"/>
          <w:szCs w:val="28"/>
        </w:rPr>
      </w:pPr>
      <w:bookmarkStart w:id="5" w:name="_Toc67578855"/>
      <w:r w:rsidRPr="006173DD">
        <w:rPr>
          <w:rFonts w:asciiTheme="minorHAnsi" w:hAnsiTheme="minorHAnsi" w:cstheme="minorHAnsi"/>
          <w:sz w:val="28"/>
          <w:szCs w:val="28"/>
        </w:rPr>
        <w:lastRenderedPageBreak/>
        <w:t>ОБЩИЕ УСЛОВИЯ ПРЕДОСТАВЛЕНИЯ ТЕХНИЧЕСКОГО ОБСЛУЖИВАНИЯ</w:t>
      </w:r>
      <w:bookmarkEnd w:id="4"/>
      <w:bookmarkEnd w:id="5"/>
    </w:p>
    <w:p w:rsidR="00996441" w:rsidRPr="006173DD" w:rsidRDefault="00996441" w:rsidP="006173DD">
      <w:pPr>
        <w:pStyle w:val="1"/>
        <w:spacing w:line="276" w:lineRule="auto"/>
        <w:ind w:left="38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364068" w:rsidRPr="006173DD" w:rsidRDefault="00364068" w:rsidP="006173DD">
      <w:pPr>
        <w:pStyle w:val="a4"/>
        <w:numPr>
          <w:ilvl w:val="1"/>
          <w:numId w:val="13"/>
        </w:numPr>
        <w:ind w:left="386"/>
        <w:jc w:val="both"/>
        <w:outlineLvl w:val="0"/>
        <w:rPr>
          <w:rFonts w:cstheme="minorHAnsi"/>
          <w:b/>
          <w:sz w:val="24"/>
          <w:szCs w:val="24"/>
        </w:rPr>
      </w:pPr>
      <w:bookmarkStart w:id="6" w:name="_Toc64744372"/>
      <w:bookmarkStart w:id="7" w:name="_Toc67578856"/>
      <w:r w:rsidRPr="006173DD">
        <w:rPr>
          <w:rFonts w:cstheme="minorHAnsi"/>
          <w:b/>
          <w:sz w:val="24"/>
          <w:szCs w:val="24"/>
        </w:rPr>
        <w:t>Обязательства Производителя</w:t>
      </w:r>
      <w:bookmarkEnd w:id="6"/>
      <w:bookmarkEnd w:id="7"/>
      <w:r w:rsidRPr="006173DD">
        <w:rPr>
          <w:rFonts w:cstheme="minorHAnsi"/>
          <w:b/>
          <w:sz w:val="24"/>
          <w:szCs w:val="24"/>
        </w:rPr>
        <w:t xml:space="preserve"> </w:t>
      </w:r>
    </w:p>
    <w:p w:rsidR="001E182C" w:rsidRPr="006173DD" w:rsidRDefault="00C95EC6" w:rsidP="006173DD">
      <w:pPr>
        <w:contextualSpacing/>
        <w:jc w:val="both"/>
        <w:rPr>
          <w:rFonts w:cstheme="minorHAnsi"/>
        </w:rPr>
      </w:pPr>
      <w:r>
        <w:rPr>
          <w:rFonts w:cstheme="minorHAnsi"/>
        </w:rPr>
        <w:t>Настоящий регламент</w:t>
      </w:r>
      <w:r w:rsidR="001E182C" w:rsidRPr="006173DD">
        <w:rPr>
          <w:rFonts w:cstheme="minorHAnsi"/>
        </w:rPr>
        <w:t xml:space="preserve"> представляет собой добровольное обязательство </w:t>
      </w:r>
      <w:r w:rsidR="00173A58">
        <w:rPr>
          <w:rFonts w:cstheme="minorHAnsi"/>
        </w:rPr>
        <w:t>Производителя</w:t>
      </w:r>
      <w:r w:rsidR="001E182C" w:rsidRPr="006173DD">
        <w:rPr>
          <w:rFonts w:cstheme="minorHAnsi"/>
        </w:rPr>
        <w:t>, как Производителя</w:t>
      </w:r>
      <w:r w:rsidR="00A314C4" w:rsidRPr="006173DD">
        <w:rPr>
          <w:rFonts w:cstheme="minorHAnsi"/>
        </w:rPr>
        <w:t>, по отношению к Продукции</w:t>
      </w:r>
      <w:r w:rsidR="001E182C" w:rsidRPr="006173DD">
        <w:rPr>
          <w:rFonts w:cstheme="minorHAnsi"/>
        </w:rPr>
        <w:t>, приобретенно</w:t>
      </w:r>
      <w:r w:rsidR="00A314C4" w:rsidRPr="006173DD">
        <w:rPr>
          <w:rFonts w:cstheme="minorHAnsi"/>
        </w:rPr>
        <w:t>й</w:t>
      </w:r>
      <w:r w:rsidR="001E182C" w:rsidRPr="006173DD">
        <w:rPr>
          <w:rFonts w:cstheme="minorHAnsi"/>
        </w:rPr>
        <w:t xml:space="preserve"> </w:t>
      </w:r>
      <w:r w:rsidR="00173A58">
        <w:rPr>
          <w:rFonts w:cstheme="minorHAnsi"/>
        </w:rPr>
        <w:t>Заказчиком</w:t>
      </w:r>
      <w:r w:rsidR="001E182C" w:rsidRPr="006173DD">
        <w:rPr>
          <w:rFonts w:cstheme="minorHAnsi"/>
        </w:rPr>
        <w:t xml:space="preserve"> у </w:t>
      </w:r>
      <w:r w:rsidR="00FE6DD9">
        <w:rPr>
          <w:rFonts w:cstheme="minorHAnsi"/>
        </w:rPr>
        <w:t xml:space="preserve">Производителя </w:t>
      </w:r>
      <w:proofErr w:type="spellStart"/>
      <w:r w:rsidR="00FE6DD9">
        <w:rPr>
          <w:rFonts w:cstheme="minorHAnsi"/>
        </w:rPr>
        <w:t>илиО</w:t>
      </w:r>
      <w:r w:rsidR="00FE6DD9" w:rsidRPr="006173DD">
        <w:rPr>
          <w:rFonts w:cstheme="minorHAnsi"/>
        </w:rPr>
        <w:t>фициального</w:t>
      </w:r>
      <w:proofErr w:type="spellEnd"/>
      <w:r w:rsidR="00FE6DD9" w:rsidRPr="006173DD">
        <w:rPr>
          <w:rFonts w:cstheme="minorHAnsi"/>
        </w:rPr>
        <w:t xml:space="preserve"> </w:t>
      </w:r>
      <w:r w:rsidR="001E182C" w:rsidRPr="006173DD">
        <w:rPr>
          <w:rFonts w:cstheme="minorHAnsi"/>
        </w:rPr>
        <w:t xml:space="preserve">партнера </w:t>
      </w:r>
      <w:r w:rsidR="00173A58">
        <w:rPr>
          <w:rFonts w:cstheme="minorHAnsi"/>
        </w:rPr>
        <w:t>Производителя</w:t>
      </w:r>
      <w:r w:rsidR="001E182C" w:rsidRPr="006173DD">
        <w:rPr>
          <w:rFonts w:cstheme="minorHAnsi"/>
        </w:rPr>
        <w:t xml:space="preserve">. Условия </w:t>
      </w:r>
      <w:r w:rsidR="001A32C8">
        <w:rPr>
          <w:rFonts w:cstheme="minorHAnsi"/>
        </w:rPr>
        <w:t>настоящего Регламента</w:t>
      </w:r>
      <w:r w:rsidR="001E182C" w:rsidRPr="006173DD">
        <w:rPr>
          <w:rFonts w:cstheme="minorHAnsi"/>
        </w:rPr>
        <w:t xml:space="preserve"> могут быть изменены, отменены или дополнены отдельным договором, в том числе в порядке договора-оферты. Обязанность по исполнению отменённых, изменённых или дополненных гарантийных обязательств может быть возложена на </w:t>
      </w:r>
      <w:r w:rsidR="00173A58">
        <w:rPr>
          <w:rFonts w:cstheme="minorHAnsi"/>
        </w:rPr>
        <w:t>П</w:t>
      </w:r>
      <w:r w:rsidR="00512891">
        <w:rPr>
          <w:rFonts w:cstheme="minorHAnsi"/>
        </w:rPr>
        <w:t>роизводителя</w:t>
      </w:r>
      <w:r w:rsidR="001E182C" w:rsidRPr="006173DD">
        <w:rPr>
          <w:rFonts w:cstheme="minorHAnsi"/>
        </w:rPr>
        <w:t xml:space="preserve">, при участии </w:t>
      </w:r>
      <w:r w:rsidR="00173A58">
        <w:rPr>
          <w:rFonts w:cstheme="minorHAnsi"/>
        </w:rPr>
        <w:t>Производителя</w:t>
      </w:r>
      <w:r w:rsidR="001E182C" w:rsidRPr="006173DD">
        <w:rPr>
          <w:rFonts w:cstheme="minorHAnsi"/>
        </w:rPr>
        <w:t xml:space="preserve"> в договоре в качестве третьей стороны, только с письменного согласия </w:t>
      </w:r>
      <w:r w:rsidR="00173A58">
        <w:rPr>
          <w:rFonts w:cstheme="minorHAnsi"/>
        </w:rPr>
        <w:t>Производителя</w:t>
      </w:r>
      <w:r w:rsidR="001E182C" w:rsidRPr="006173DD">
        <w:rPr>
          <w:rFonts w:cstheme="minorHAnsi"/>
        </w:rPr>
        <w:t>.</w:t>
      </w:r>
    </w:p>
    <w:p w:rsidR="007E6F6B" w:rsidRPr="006173DD" w:rsidRDefault="007E6F6B" w:rsidP="006173DD">
      <w:pPr>
        <w:contextualSpacing/>
        <w:jc w:val="both"/>
        <w:rPr>
          <w:rFonts w:cstheme="minorHAnsi"/>
        </w:rPr>
      </w:pPr>
    </w:p>
    <w:p w:rsidR="00BF7DC0" w:rsidRPr="006173DD" w:rsidRDefault="00BF7DC0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</w:rPr>
        <w:t xml:space="preserve">Гарантийное обслуживание будет осуществляться строго с момента начала и до окончания </w:t>
      </w:r>
      <w:r w:rsidR="00A314C4" w:rsidRPr="006173DD">
        <w:rPr>
          <w:rFonts w:cstheme="minorHAnsi"/>
        </w:rPr>
        <w:t>Г</w:t>
      </w:r>
      <w:r w:rsidRPr="006173DD">
        <w:rPr>
          <w:rFonts w:cstheme="minorHAnsi"/>
        </w:rPr>
        <w:t xml:space="preserve">арантийного периода, установленного Производителем. В степени разрешенной законодательством настоящим исключается применение положений закона, увеличивающих установленный </w:t>
      </w:r>
      <w:r w:rsidRPr="00F22C47">
        <w:rPr>
          <w:rFonts w:cstheme="minorHAnsi"/>
        </w:rPr>
        <w:t>продавцом или производителем</w:t>
      </w:r>
      <w:r w:rsidRPr="006173DD">
        <w:rPr>
          <w:rFonts w:cstheme="minorHAnsi"/>
        </w:rPr>
        <w:t xml:space="preserve"> </w:t>
      </w:r>
      <w:r w:rsidR="006366E5">
        <w:rPr>
          <w:rFonts w:cstheme="minorHAnsi"/>
        </w:rPr>
        <w:t>Г</w:t>
      </w:r>
      <w:r w:rsidR="006366E5" w:rsidRPr="006173DD">
        <w:rPr>
          <w:rFonts w:cstheme="minorHAnsi"/>
        </w:rPr>
        <w:t xml:space="preserve">арантийный </w:t>
      </w:r>
      <w:r w:rsidRPr="006173DD">
        <w:rPr>
          <w:rFonts w:cstheme="minorHAnsi"/>
        </w:rPr>
        <w:t xml:space="preserve">период. Гарантийный период не продлевается на время, в течение которого </w:t>
      </w:r>
      <w:r w:rsidR="00A314C4" w:rsidRPr="006173DD">
        <w:rPr>
          <w:rFonts w:cstheme="minorHAnsi"/>
        </w:rPr>
        <w:t xml:space="preserve">Продукция </w:t>
      </w:r>
      <w:r w:rsidRPr="006173DD">
        <w:rPr>
          <w:rFonts w:cstheme="minorHAnsi"/>
        </w:rPr>
        <w:t>не мог</w:t>
      </w:r>
      <w:r w:rsidR="00A314C4" w:rsidRPr="006173DD">
        <w:rPr>
          <w:rFonts w:cstheme="minorHAnsi"/>
        </w:rPr>
        <w:t>ла</w:t>
      </w:r>
      <w:r w:rsidRPr="006173DD">
        <w:rPr>
          <w:rFonts w:cstheme="minorHAnsi"/>
        </w:rPr>
        <w:t xml:space="preserve"> использоваться из-за обнаруженных в не</w:t>
      </w:r>
      <w:r w:rsidR="00A314C4" w:rsidRPr="006173DD">
        <w:rPr>
          <w:rFonts w:cstheme="minorHAnsi"/>
        </w:rPr>
        <w:t>е</w:t>
      </w:r>
      <w:r w:rsidRPr="006173DD">
        <w:rPr>
          <w:rFonts w:cstheme="minorHAnsi"/>
        </w:rPr>
        <w:t xml:space="preserve"> недостатков. Производитель не гарантирует, что Продукция будет работать бесперебойно или без ошибок, а также что Исполнитель исправит все </w:t>
      </w:r>
      <w:r w:rsidR="00143823">
        <w:rPr>
          <w:rFonts w:cstheme="minorHAnsi"/>
        </w:rPr>
        <w:t>неисправности</w:t>
      </w:r>
      <w:r w:rsidRPr="006173DD">
        <w:rPr>
          <w:rFonts w:cstheme="minorHAnsi"/>
        </w:rPr>
        <w:t xml:space="preserve">. Эти гарантии являются исключительными гарантиями, предоставляемыми Производителем, и заменяют все другие гарантии, включая подразумеваемые гарантии или условия относительно удовлетворительного качества, </w:t>
      </w:r>
      <w:proofErr w:type="spellStart"/>
      <w:r w:rsidRPr="006173DD">
        <w:rPr>
          <w:rFonts w:cstheme="minorHAnsi"/>
        </w:rPr>
        <w:t>товаропригодности</w:t>
      </w:r>
      <w:proofErr w:type="spellEnd"/>
      <w:r w:rsidRPr="006173DD">
        <w:rPr>
          <w:rFonts w:cstheme="minorHAnsi"/>
        </w:rPr>
        <w:t>, не</w:t>
      </w:r>
      <w:r w:rsidR="00F22C47">
        <w:rPr>
          <w:rFonts w:cstheme="minorHAnsi"/>
        </w:rPr>
        <w:t xml:space="preserve"> </w:t>
      </w:r>
      <w:r w:rsidRPr="006173DD">
        <w:rPr>
          <w:rFonts w:cstheme="minorHAnsi"/>
        </w:rPr>
        <w:t>нарушения авторских прав и соответствия определенной цели.</w:t>
      </w:r>
    </w:p>
    <w:p w:rsidR="007E6F6B" w:rsidRPr="006173DD" w:rsidRDefault="007E6F6B" w:rsidP="006173DD">
      <w:pPr>
        <w:contextualSpacing/>
        <w:jc w:val="both"/>
        <w:rPr>
          <w:rFonts w:cstheme="minorHAnsi"/>
        </w:rPr>
      </w:pPr>
    </w:p>
    <w:p w:rsidR="001E182C" w:rsidRPr="006173DD" w:rsidRDefault="001E182C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</w:rPr>
        <w:t xml:space="preserve">Производитель обязуется обеспечить бесплатное гарантийное обслуживание Продукции </w:t>
      </w:r>
      <w:r w:rsidR="00364068" w:rsidRPr="006173DD">
        <w:rPr>
          <w:rFonts w:cstheme="minorHAnsi"/>
        </w:rPr>
        <w:t xml:space="preserve">в течение </w:t>
      </w:r>
      <w:r w:rsidR="00C95EC6">
        <w:rPr>
          <w:rFonts w:cstheme="minorHAnsi"/>
        </w:rPr>
        <w:t>Г</w:t>
      </w:r>
      <w:r w:rsidR="00C95EC6" w:rsidRPr="006173DD">
        <w:rPr>
          <w:rFonts w:cstheme="minorHAnsi"/>
        </w:rPr>
        <w:t xml:space="preserve">арантийного </w:t>
      </w:r>
      <w:r w:rsidR="00364068" w:rsidRPr="006173DD">
        <w:rPr>
          <w:rFonts w:cstheme="minorHAnsi"/>
        </w:rPr>
        <w:t xml:space="preserve">периода в соответствии с типом гарантийного обслуживания, который Производитель назначит для данного вида Продукции </w:t>
      </w:r>
      <w:r w:rsidRPr="006173DD">
        <w:rPr>
          <w:rFonts w:cstheme="minorHAnsi"/>
        </w:rPr>
        <w:t xml:space="preserve">при условии, что выявленный недостаток вызван </w:t>
      </w:r>
      <w:r w:rsidR="00143823">
        <w:rPr>
          <w:rFonts w:cstheme="minorHAnsi"/>
        </w:rPr>
        <w:t>неисправностью</w:t>
      </w:r>
      <w:r w:rsidRPr="006173DD">
        <w:rPr>
          <w:rFonts w:cstheme="minorHAnsi"/>
        </w:rPr>
        <w:t xml:space="preserve">, связанным с производством Продукции, при условии правильной эксплуатации Продукции и в течение </w:t>
      </w:r>
      <w:r w:rsidR="00415C5E">
        <w:rPr>
          <w:rFonts w:cstheme="minorHAnsi"/>
        </w:rPr>
        <w:t>Г</w:t>
      </w:r>
      <w:r w:rsidRPr="006173DD">
        <w:rPr>
          <w:rFonts w:cstheme="minorHAnsi"/>
        </w:rPr>
        <w:t>арантийного периода</w:t>
      </w:r>
      <w:r w:rsidR="00364068" w:rsidRPr="006173DD">
        <w:rPr>
          <w:rFonts w:cstheme="minorHAnsi"/>
        </w:rPr>
        <w:t>.</w:t>
      </w:r>
    </w:p>
    <w:p w:rsidR="007E6F6B" w:rsidRPr="006173DD" w:rsidRDefault="007E6F6B" w:rsidP="006173DD">
      <w:pPr>
        <w:contextualSpacing/>
        <w:jc w:val="both"/>
        <w:rPr>
          <w:rFonts w:cstheme="minorHAnsi"/>
        </w:rPr>
      </w:pPr>
    </w:p>
    <w:p w:rsidR="007E6F6B" w:rsidRPr="006173DD" w:rsidRDefault="007E6F6B" w:rsidP="006173DD">
      <w:pPr>
        <w:contextualSpacing/>
        <w:jc w:val="both"/>
        <w:rPr>
          <w:rFonts w:cstheme="minorHAnsi"/>
        </w:rPr>
      </w:pPr>
    </w:p>
    <w:p w:rsidR="00903B67" w:rsidRPr="006173DD" w:rsidRDefault="00BF7DC0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</w:rPr>
        <w:t xml:space="preserve">При необходимости, по усмотрению Производителя, Продукция может быть полностью заменена на аналогичную или имеющую такие же функциональные характеристики. </w:t>
      </w:r>
    </w:p>
    <w:p w:rsidR="00996441" w:rsidRPr="006173DD" w:rsidRDefault="00996441" w:rsidP="006173DD">
      <w:pPr>
        <w:contextualSpacing/>
        <w:jc w:val="both"/>
        <w:rPr>
          <w:rFonts w:cstheme="minorHAnsi"/>
        </w:rPr>
      </w:pPr>
    </w:p>
    <w:p w:rsidR="00030183" w:rsidRPr="006173DD" w:rsidRDefault="00030183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</w:rPr>
        <w:t xml:space="preserve">Если не указано иное, </w:t>
      </w:r>
      <w:r w:rsidR="00415C5E">
        <w:rPr>
          <w:rFonts w:cstheme="minorHAnsi"/>
        </w:rPr>
        <w:t>Г</w:t>
      </w:r>
      <w:r w:rsidR="00415C5E" w:rsidRPr="006173DD">
        <w:rPr>
          <w:rFonts w:cstheme="minorHAnsi"/>
        </w:rPr>
        <w:t xml:space="preserve">арантия </w:t>
      </w:r>
      <w:r w:rsidRPr="006173DD">
        <w:rPr>
          <w:rFonts w:cstheme="minorHAnsi"/>
        </w:rPr>
        <w:t xml:space="preserve">на все компоненты и элементы, устанавливаемые дополнительно в состав готовой конфигурации Продукции с согласия Производителя и идентифицируемые по номеру опции или коду компонента, действует на протяжении срока действия </w:t>
      </w:r>
      <w:r w:rsidR="00415C5E">
        <w:rPr>
          <w:rFonts w:cstheme="minorHAnsi"/>
        </w:rPr>
        <w:t>Г</w:t>
      </w:r>
      <w:r w:rsidR="00415C5E" w:rsidRPr="006173DD">
        <w:rPr>
          <w:rFonts w:cstheme="minorHAnsi"/>
        </w:rPr>
        <w:t xml:space="preserve">арантии </w:t>
      </w:r>
      <w:r w:rsidRPr="006173DD">
        <w:rPr>
          <w:rFonts w:cstheme="minorHAnsi"/>
        </w:rPr>
        <w:t>на основную конфигурацию Продукцию.</w:t>
      </w:r>
    </w:p>
    <w:p w:rsidR="00030183" w:rsidRPr="006173DD" w:rsidRDefault="00030183" w:rsidP="006173DD">
      <w:pPr>
        <w:contextualSpacing/>
        <w:jc w:val="both"/>
        <w:rPr>
          <w:rFonts w:cstheme="minorHAnsi"/>
        </w:rPr>
      </w:pPr>
    </w:p>
    <w:p w:rsidR="00030183" w:rsidRPr="006173DD" w:rsidRDefault="00131350" w:rsidP="006173DD">
      <w:pPr>
        <w:contextualSpacing/>
        <w:jc w:val="both"/>
        <w:rPr>
          <w:rFonts w:cstheme="minorHAnsi"/>
          <w:b/>
          <w:sz w:val="24"/>
          <w:szCs w:val="24"/>
        </w:rPr>
      </w:pPr>
      <w:r w:rsidRPr="006173DD">
        <w:rPr>
          <w:rFonts w:cstheme="minorHAnsi"/>
        </w:rPr>
        <w:t xml:space="preserve">Если Производитель не укажет иное, стандартная </w:t>
      </w:r>
      <w:r w:rsidR="00415C5E">
        <w:rPr>
          <w:rFonts w:cstheme="minorHAnsi"/>
        </w:rPr>
        <w:t>Г</w:t>
      </w:r>
      <w:r w:rsidR="00415C5E" w:rsidRPr="006173DD">
        <w:rPr>
          <w:rFonts w:cstheme="minorHAnsi"/>
        </w:rPr>
        <w:t xml:space="preserve">арантия </w:t>
      </w:r>
      <w:r w:rsidR="005929D4" w:rsidRPr="006173DD">
        <w:rPr>
          <w:rFonts w:cstheme="minorHAnsi"/>
        </w:rPr>
        <w:t xml:space="preserve">на Продукцию </w:t>
      </w:r>
      <w:r w:rsidRPr="006173DD">
        <w:rPr>
          <w:rFonts w:cstheme="minorHAnsi"/>
        </w:rPr>
        <w:t>действуют только на т</w:t>
      </w:r>
      <w:r w:rsidR="00030183" w:rsidRPr="006173DD">
        <w:rPr>
          <w:rFonts w:cstheme="minorHAnsi"/>
        </w:rPr>
        <w:t>ерритории Российской Федерации.</w:t>
      </w:r>
    </w:p>
    <w:p w:rsidR="00364068" w:rsidRPr="006173DD" w:rsidRDefault="00364068" w:rsidP="006173DD">
      <w:pPr>
        <w:pStyle w:val="a4"/>
        <w:numPr>
          <w:ilvl w:val="1"/>
          <w:numId w:val="13"/>
        </w:numPr>
        <w:jc w:val="both"/>
        <w:outlineLvl w:val="1"/>
        <w:rPr>
          <w:rFonts w:cstheme="minorHAnsi"/>
          <w:b/>
          <w:sz w:val="24"/>
          <w:szCs w:val="24"/>
        </w:rPr>
      </w:pPr>
      <w:bookmarkStart w:id="8" w:name="_Toc64744373"/>
      <w:bookmarkStart w:id="9" w:name="_Toc67578857"/>
      <w:r w:rsidRPr="006173DD">
        <w:rPr>
          <w:rFonts w:cstheme="minorHAnsi"/>
          <w:b/>
          <w:sz w:val="24"/>
          <w:szCs w:val="24"/>
        </w:rPr>
        <w:t xml:space="preserve">Описание программы базового </w:t>
      </w:r>
      <w:r w:rsidR="00F22C47">
        <w:rPr>
          <w:rFonts w:cstheme="minorHAnsi"/>
          <w:b/>
          <w:sz w:val="24"/>
          <w:szCs w:val="24"/>
        </w:rPr>
        <w:t>технического</w:t>
      </w:r>
      <w:r w:rsidRPr="006173DD">
        <w:rPr>
          <w:rFonts w:cstheme="minorHAnsi"/>
          <w:b/>
          <w:sz w:val="24"/>
          <w:szCs w:val="24"/>
        </w:rPr>
        <w:t xml:space="preserve"> обслуживания</w:t>
      </w:r>
      <w:bookmarkEnd w:id="8"/>
      <w:bookmarkEnd w:id="9"/>
    </w:p>
    <w:p w:rsidR="00364068" w:rsidRPr="006173DD" w:rsidRDefault="00364068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</w:rPr>
        <w:t xml:space="preserve">Программа базового </w:t>
      </w:r>
      <w:r w:rsidR="00F22C47">
        <w:rPr>
          <w:rFonts w:cstheme="minorHAnsi"/>
        </w:rPr>
        <w:t>технического</w:t>
      </w:r>
      <w:r w:rsidRPr="006173DD">
        <w:rPr>
          <w:rFonts w:cstheme="minorHAnsi"/>
        </w:rPr>
        <w:t xml:space="preserve"> обслуживания Продукции включает следующие услуги:</w:t>
      </w:r>
    </w:p>
    <w:p w:rsidR="00364068" w:rsidRPr="006173DD" w:rsidRDefault="00364068" w:rsidP="006173DD">
      <w:pPr>
        <w:pStyle w:val="a4"/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cstheme="minorHAnsi"/>
        </w:rPr>
      </w:pPr>
      <w:r w:rsidRPr="006173DD">
        <w:rPr>
          <w:rFonts w:cstheme="minorHAnsi"/>
        </w:rPr>
        <w:t xml:space="preserve">Удаленные консультации по телефону, факсу или электронной почте по вопросам поиска и диагностики неисправностей и проведения восстановительных работ. </w:t>
      </w:r>
    </w:p>
    <w:p w:rsidR="00364068" w:rsidRPr="006173DD" w:rsidRDefault="00777E63" w:rsidP="006173DD">
      <w:pPr>
        <w:pStyle w:val="a4"/>
        <w:numPr>
          <w:ilvl w:val="0"/>
          <w:numId w:val="5"/>
        </w:numPr>
        <w:ind w:left="360"/>
        <w:jc w:val="both"/>
        <w:rPr>
          <w:rFonts w:cstheme="minorHAnsi"/>
        </w:rPr>
      </w:pPr>
      <w:r>
        <w:rPr>
          <w:rFonts w:cstheme="minorHAnsi"/>
        </w:rPr>
        <w:lastRenderedPageBreak/>
        <w:t>Бесплатную замену или ремонт Н</w:t>
      </w:r>
      <w:r w:rsidR="00364068" w:rsidRPr="006173DD">
        <w:rPr>
          <w:rFonts w:cstheme="minorHAnsi"/>
        </w:rPr>
        <w:t xml:space="preserve">еисправных компонентов оборудования. В случае выхода из строя обслуживаемого оборудования обеспечивается бесплатная диагностика, замена, ремонт или предоставление эквивалентных аналогов </w:t>
      </w:r>
      <w:r>
        <w:rPr>
          <w:rFonts w:cstheme="minorHAnsi"/>
        </w:rPr>
        <w:t>Н</w:t>
      </w:r>
      <w:r w:rsidR="00364068" w:rsidRPr="006173DD">
        <w:rPr>
          <w:rFonts w:cstheme="minorHAnsi"/>
        </w:rPr>
        <w:t xml:space="preserve">еисправных компонентов. </w:t>
      </w:r>
      <w:r w:rsidRPr="008841DA">
        <w:rPr>
          <w:rFonts w:cstheme="minorHAnsi"/>
        </w:rPr>
        <w:t>Доставка Н</w:t>
      </w:r>
      <w:r w:rsidR="00364068" w:rsidRPr="008841DA">
        <w:rPr>
          <w:rFonts w:cstheme="minorHAnsi"/>
        </w:rPr>
        <w:t xml:space="preserve">еисправного оборудования и компонентов в </w:t>
      </w:r>
      <w:r w:rsidR="003E20F6" w:rsidRPr="008841DA">
        <w:rPr>
          <w:rFonts w:cstheme="minorHAnsi"/>
        </w:rPr>
        <w:t>Технический</w:t>
      </w:r>
      <w:r w:rsidR="00364068" w:rsidRPr="008841DA">
        <w:rPr>
          <w:rFonts w:cstheme="minorHAnsi"/>
        </w:rPr>
        <w:t xml:space="preserve"> центр осуществляется силами и за счет Заказчика. Доставка заменяемых компонентов оборудования </w:t>
      </w:r>
      <w:r w:rsidR="00412563">
        <w:rPr>
          <w:rFonts w:cstheme="minorHAnsi"/>
        </w:rPr>
        <w:t>З</w:t>
      </w:r>
      <w:r w:rsidR="00412563" w:rsidRPr="008841DA">
        <w:rPr>
          <w:rFonts w:cstheme="minorHAnsi"/>
        </w:rPr>
        <w:t xml:space="preserve">аказчику </w:t>
      </w:r>
      <w:r w:rsidR="00364068" w:rsidRPr="008841DA">
        <w:rPr>
          <w:rFonts w:cstheme="minorHAnsi"/>
        </w:rPr>
        <w:t>осуществляется силами и за счет Исполнителя.</w:t>
      </w:r>
    </w:p>
    <w:p w:rsidR="00364068" w:rsidRPr="006173DD" w:rsidRDefault="00364068" w:rsidP="006173DD">
      <w:pPr>
        <w:pStyle w:val="a4"/>
        <w:numPr>
          <w:ilvl w:val="0"/>
          <w:numId w:val="5"/>
        </w:numPr>
        <w:ind w:left="360"/>
        <w:jc w:val="both"/>
        <w:rPr>
          <w:rFonts w:cstheme="minorHAnsi"/>
        </w:rPr>
      </w:pPr>
      <w:proofErr w:type="gramStart"/>
      <w:r w:rsidRPr="006173DD">
        <w:rPr>
          <w:rFonts w:cstheme="minorHAnsi"/>
        </w:rPr>
        <w:t xml:space="preserve">Предоставление обновлений программного обеспечения </w:t>
      </w:r>
      <w:r w:rsidR="00412563">
        <w:rPr>
          <w:rFonts w:cstheme="minorHAnsi"/>
        </w:rPr>
        <w:t xml:space="preserve">(ПО) </w:t>
      </w:r>
      <w:r w:rsidRPr="006173DD">
        <w:rPr>
          <w:rFonts w:cstheme="minorHAnsi"/>
        </w:rPr>
        <w:t xml:space="preserve">встраиваемого и дополнительного ПО </w:t>
      </w:r>
      <w:proofErr w:type="spellStart"/>
      <w:r w:rsidRPr="006173DD">
        <w:rPr>
          <w:rFonts w:cstheme="minorHAnsi"/>
        </w:rPr>
        <w:t>по</w:t>
      </w:r>
      <w:proofErr w:type="spellEnd"/>
      <w:r w:rsidRPr="006173DD">
        <w:rPr>
          <w:rFonts w:cstheme="minorHAnsi"/>
        </w:rPr>
        <w:t xml:space="preserve"> мере их выпуска с соблюдением лицензионных соглашений. </w:t>
      </w:r>
      <w:proofErr w:type="gramEnd"/>
    </w:p>
    <w:p w:rsidR="00364068" w:rsidRPr="00F22C47" w:rsidRDefault="00364068" w:rsidP="006173DD">
      <w:pPr>
        <w:pStyle w:val="a4"/>
        <w:numPr>
          <w:ilvl w:val="0"/>
          <w:numId w:val="5"/>
        </w:numPr>
        <w:ind w:left="357" w:hanging="357"/>
        <w:jc w:val="both"/>
        <w:rPr>
          <w:rFonts w:cstheme="minorHAnsi"/>
        </w:rPr>
      </w:pPr>
      <w:r w:rsidRPr="00F22C47">
        <w:rPr>
          <w:rFonts w:cstheme="minorHAnsi"/>
        </w:rPr>
        <w:t>Профилактические работы, предусмотренные стандартной гарантией для данного типа оборудования.</w:t>
      </w:r>
    </w:p>
    <w:p w:rsidR="00364068" w:rsidRPr="006173DD" w:rsidRDefault="00364068" w:rsidP="006173DD">
      <w:pPr>
        <w:pStyle w:val="a4"/>
        <w:numPr>
          <w:ilvl w:val="0"/>
          <w:numId w:val="5"/>
        </w:numPr>
        <w:ind w:left="360"/>
        <w:jc w:val="both"/>
        <w:rPr>
          <w:rFonts w:cstheme="minorHAnsi"/>
        </w:rPr>
      </w:pPr>
      <w:r w:rsidRPr="006173DD">
        <w:rPr>
          <w:rFonts w:cstheme="minorHAnsi"/>
        </w:rPr>
        <w:t xml:space="preserve">Кроме стандартных услуг, возможно предоставление дополнительных услуг по запросу Заказчика. Дополнительные услуги оплачиваются отдельно по факту их оказания. </w:t>
      </w:r>
    </w:p>
    <w:p w:rsidR="00364068" w:rsidRPr="006173DD" w:rsidRDefault="00364068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</w:rPr>
        <w:t xml:space="preserve">Программа базового </w:t>
      </w:r>
      <w:r w:rsidR="00F22C47">
        <w:rPr>
          <w:rFonts w:cstheme="minorHAnsi"/>
        </w:rPr>
        <w:t>технического</w:t>
      </w:r>
      <w:r w:rsidRPr="006173DD">
        <w:rPr>
          <w:rFonts w:cstheme="minorHAnsi"/>
        </w:rPr>
        <w:t xml:space="preserve"> обслуживания Продукции не включает (если это не оговорено в отдельном соглашении):</w:t>
      </w:r>
    </w:p>
    <w:p w:rsidR="00364068" w:rsidRPr="006173DD" w:rsidRDefault="00364068" w:rsidP="006173DD">
      <w:pPr>
        <w:pStyle w:val="a4"/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cstheme="minorHAnsi"/>
        </w:rPr>
      </w:pPr>
      <w:r w:rsidRPr="006173DD">
        <w:rPr>
          <w:rFonts w:cstheme="minorHAnsi"/>
        </w:rPr>
        <w:t xml:space="preserve">Работы по установке и вводу оборудования в эксплуатацию </w:t>
      </w:r>
    </w:p>
    <w:p w:rsidR="00364068" w:rsidRPr="006173DD" w:rsidRDefault="00364068" w:rsidP="006173DD">
      <w:pPr>
        <w:pStyle w:val="a4"/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cstheme="minorHAnsi"/>
        </w:rPr>
      </w:pPr>
      <w:r w:rsidRPr="006173DD">
        <w:rPr>
          <w:rFonts w:cstheme="minorHAnsi"/>
        </w:rPr>
        <w:t>Решение проблем совместимости или взаимодействия.</w:t>
      </w:r>
    </w:p>
    <w:p w:rsidR="00364068" w:rsidRPr="006173DD" w:rsidRDefault="00364068" w:rsidP="006173DD">
      <w:pPr>
        <w:pStyle w:val="a4"/>
        <w:numPr>
          <w:ilvl w:val="0"/>
          <w:numId w:val="5"/>
        </w:numPr>
        <w:ind w:left="360"/>
        <w:jc w:val="both"/>
        <w:rPr>
          <w:rFonts w:cstheme="minorHAnsi"/>
        </w:rPr>
      </w:pPr>
      <w:r w:rsidRPr="006173DD">
        <w:rPr>
          <w:rFonts w:cstheme="minorHAnsi"/>
        </w:rPr>
        <w:t>Устранение сетевых проблем.</w:t>
      </w:r>
    </w:p>
    <w:p w:rsidR="00364068" w:rsidRPr="006173DD" w:rsidRDefault="00364068" w:rsidP="006173DD">
      <w:pPr>
        <w:pStyle w:val="a4"/>
        <w:numPr>
          <w:ilvl w:val="0"/>
          <w:numId w:val="5"/>
        </w:numPr>
        <w:ind w:left="360"/>
        <w:jc w:val="both"/>
        <w:rPr>
          <w:rFonts w:cstheme="minorHAnsi"/>
        </w:rPr>
      </w:pPr>
      <w:r w:rsidRPr="006173DD">
        <w:rPr>
          <w:rFonts w:cstheme="minorHAnsi"/>
        </w:rPr>
        <w:t>Исследование проблем с производительностью, не вызванных неисправностью Продукции производства Производителя, планирование емкостей, настройка приложений.</w:t>
      </w:r>
    </w:p>
    <w:p w:rsidR="00364068" w:rsidRPr="006173DD" w:rsidRDefault="00364068" w:rsidP="006173DD">
      <w:pPr>
        <w:pStyle w:val="a4"/>
        <w:numPr>
          <w:ilvl w:val="0"/>
          <w:numId w:val="5"/>
        </w:numPr>
        <w:ind w:left="360"/>
        <w:jc w:val="both"/>
        <w:rPr>
          <w:rFonts w:cstheme="minorHAnsi"/>
          <w:b/>
        </w:rPr>
      </w:pPr>
      <w:r w:rsidRPr="006173DD">
        <w:rPr>
          <w:rFonts w:cstheme="minorHAnsi"/>
        </w:rPr>
        <w:t xml:space="preserve">Помощь по установке и обновлению </w:t>
      </w:r>
      <w:proofErr w:type="gramStart"/>
      <w:r w:rsidRPr="006173DD">
        <w:rPr>
          <w:rFonts w:cstheme="minorHAnsi"/>
        </w:rPr>
        <w:t>ПО</w:t>
      </w:r>
      <w:proofErr w:type="gramEnd"/>
      <w:r w:rsidRPr="006173DD">
        <w:rPr>
          <w:rFonts w:cstheme="minorHAnsi"/>
        </w:rPr>
        <w:t>, если</w:t>
      </w:r>
      <w:r w:rsidR="009C3EF6" w:rsidRPr="006173DD">
        <w:rPr>
          <w:rFonts w:cstheme="minorHAnsi"/>
        </w:rPr>
        <w:t xml:space="preserve"> оно не входит в приобретенный П</w:t>
      </w:r>
      <w:r w:rsidRPr="006173DD">
        <w:rPr>
          <w:rFonts w:cstheme="minorHAnsi"/>
        </w:rPr>
        <w:t>родукт.</w:t>
      </w:r>
    </w:p>
    <w:p w:rsidR="00364068" w:rsidRPr="006173DD" w:rsidRDefault="00364068" w:rsidP="006173DD">
      <w:pPr>
        <w:pStyle w:val="a4"/>
        <w:numPr>
          <w:ilvl w:val="0"/>
          <w:numId w:val="5"/>
        </w:numPr>
        <w:ind w:left="360"/>
        <w:jc w:val="both"/>
        <w:rPr>
          <w:rFonts w:cstheme="minorHAnsi"/>
          <w:b/>
        </w:rPr>
      </w:pPr>
      <w:r w:rsidRPr="006173DD">
        <w:rPr>
          <w:rFonts w:cstheme="minorHAnsi"/>
        </w:rPr>
        <w:t xml:space="preserve">Предоставление на время восстановления эквивалентного оборудования. </w:t>
      </w:r>
    </w:p>
    <w:p w:rsidR="00030183" w:rsidRPr="006173DD" w:rsidRDefault="00030183" w:rsidP="006173DD">
      <w:pPr>
        <w:pStyle w:val="a4"/>
        <w:ind w:left="360"/>
        <w:jc w:val="both"/>
        <w:rPr>
          <w:rFonts w:cstheme="minorHAnsi"/>
          <w:b/>
        </w:rPr>
      </w:pPr>
    </w:p>
    <w:p w:rsidR="00364068" w:rsidRPr="006173DD" w:rsidRDefault="00364068" w:rsidP="006173DD">
      <w:pPr>
        <w:pStyle w:val="a4"/>
        <w:numPr>
          <w:ilvl w:val="1"/>
          <w:numId w:val="13"/>
        </w:numPr>
        <w:jc w:val="both"/>
        <w:outlineLvl w:val="1"/>
        <w:rPr>
          <w:rFonts w:cstheme="minorHAnsi"/>
          <w:b/>
          <w:sz w:val="24"/>
          <w:szCs w:val="24"/>
        </w:rPr>
      </w:pPr>
      <w:bookmarkStart w:id="10" w:name="_Toc64744374"/>
      <w:bookmarkStart w:id="11" w:name="_Toc67578858"/>
      <w:r w:rsidRPr="006173DD">
        <w:rPr>
          <w:rFonts w:cstheme="minorHAnsi"/>
          <w:b/>
          <w:sz w:val="24"/>
          <w:szCs w:val="24"/>
        </w:rPr>
        <w:t xml:space="preserve">Продление </w:t>
      </w:r>
      <w:bookmarkEnd w:id="10"/>
      <w:r w:rsidR="00415C5E">
        <w:rPr>
          <w:rFonts w:cstheme="minorHAnsi"/>
          <w:b/>
          <w:sz w:val="24"/>
          <w:szCs w:val="24"/>
        </w:rPr>
        <w:t>Г</w:t>
      </w:r>
      <w:r w:rsidR="00415C5E" w:rsidRPr="006173DD">
        <w:rPr>
          <w:rFonts w:cstheme="minorHAnsi"/>
          <w:b/>
          <w:sz w:val="24"/>
          <w:szCs w:val="24"/>
        </w:rPr>
        <w:t>арантии</w:t>
      </w:r>
      <w:bookmarkEnd w:id="11"/>
      <w:r w:rsidR="00415C5E" w:rsidRPr="006173DD">
        <w:rPr>
          <w:rFonts w:cstheme="minorHAnsi"/>
          <w:b/>
          <w:sz w:val="24"/>
          <w:szCs w:val="24"/>
        </w:rPr>
        <w:t xml:space="preserve"> </w:t>
      </w:r>
    </w:p>
    <w:p w:rsidR="00364068" w:rsidRPr="006173DD" w:rsidRDefault="00364068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</w:rPr>
        <w:t xml:space="preserve">Услуга продления </w:t>
      </w:r>
      <w:r w:rsidR="00412563">
        <w:rPr>
          <w:rFonts w:cstheme="minorHAnsi"/>
        </w:rPr>
        <w:t>Г</w:t>
      </w:r>
      <w:r w:rsidR="00412563" w:rsidRPr="006173DD">
        <w:rPr>
          <w:rFonts w:cstheme="minorHAnsi"/>
        </w:rPr>
        <w:t xml:space="preserve">арантийного </w:t>
      </w:r>
      <w:r w:rsidRPr="006173DD">
        <w:rPr>
          <w:rFonts w:cstheme="minorHAnsi"/>
        </w:rPr>
        <w:t xml:space="preserve">периода должна быть приобретена в течение первоначального базового </w:t>
      </w:r>
      <w:r w:rsidR="00415C5E">
        <w:rPr>
          <w:rFonts w:cstheme="minorHAnsi"/>
        </w:rPr>
        <w:t>Г</w:t>
      </w:r>
      <w:r w:rsidR="00415C5E" w:rsidRPr="006173DD">
        <w:rPr>
          <w:rFonts w:cstheme="minorHAnsi"/>
        </w:rPr>
        <w:t xml:space="preserve">арантийного </w:t>
      </w:r>
      <w:r w:rsidRPr="006173DD">
        <w:rPr>
          <w:rFonts w:cstheme="minorHAnsi"/>
        </w:rPr>
        <w:t xml:space="preserve">периода для </w:t>
      </w:r>
      <w:r w:rsidR="00412563">
        <w:rPr>
          <w:rFonts w:cstheme="minorHAnsi"/>
        </w:rPr>
        <w:t>В</w:t>
      </w:r>
      <w:r w:rsidR="00412563" w:rsidRPr="006173DD">
        <w:rPr>
          <w:rFonts w:cstheme="minorHAnsi"/>
        </w:rPr>
        <w:t xml:space="preserve">ашей </w:t>
      </w:r>
      <w:r w:rsidRPr="006173DD">
        <w:rPr>
          <w:rFonts w:cstheme="minorHAnsi"/>
        </w:rPr>
        <w:t xml:space="preserve">Продукции. </w:t>
      </w:r>
    </w:p>
    <w:p w:rsidR="00996441" w:rsidRPr="006173DD" w:rsidRDefault="00996441" w:rsidP="006173DD">
      <w:pPr>
        <w:contextualSpacing/>
        <w:jc w:val="both"/>
        <w:rPr>
          <w:rFonts w:cstheme="minorHAnsi"/>
        </w:rPr>
      </w:pPr>
    </w:p>
    <w:p w:rsidR="00030183" w:rsidRPr="006173DD" w:rsidRDefault="00364068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</w:rPr>
        <w:t xml:space="preserve">Если возникнет перерыв между окончанием действия </w:t>
      </w:r>
      <w:r w:rsidR="00415C5E">
        <w:rPr>
          <w:rFonts w:cstheme="minorHAnsi"/>
        </w:rPr>
        <w:t>базового Г</w:t>
      </w:r>
      <w:r w:rsidR="00412563" w:rsidRPr="006173DD">
        <w:rPr>
          <w:rFonts w:cstheme="minorHAnsi"/>
        </w:rPr>
        <w:t xml:space="preserve">арантийного периода </w:t>
      </w:r>
      <w:r w:rsidRPr="006173DD">
        <w:rPr>
          <w:rFonts w:cstheme="minorHAnsi"/>
        </w:rPr>
        <w:t xml:space="preserve">на Продукцию и регистрацией соглашения о послегарантийном обслуживании, Производитель оставляет за собой право отказать в предоставлении Услуги </w:t>
      </w:r>
      <w:proofErr w:type="gramStart"/>
      <w:r w:rsidRPr="006173DD">
        <w:rPr>
          <w:rFonts w:cstheme="minorHAnsi"/>
        </w:rPr>
        <w:t>в первые</w:t>
      </w:r>
      <w:proofErr w:type="gramEnd"/>
      <w:r w:rsidRPr="006173DD">
        <w:rPr>
          <w:rFonts w:cstheme="minorHAnsi"/>
        </w:rPr>
        <w:t xml:space="preserve"> 3</w:t>
      </w:r>
      <w:r w:rsidR="00030183" w:rsidRPr="006173DD">
        <w:rPr>
          <w:rFonts w:cstheme="minorHAnsi"/>
        </w:rPr>
        <w:t xml:space="preserve">0 </w:t>
      </w:r>
      <w:r w:rsidR="001A32C8">
        <w:rPr>
          <w:rFonts w:cstheme="minorHAnsi"/>
        </w:rPr>
        <w:t xml:space="preserve">(тридцать) </w:t>
      </w:r>
      <w:r w:rsidR="00412563">
        <w:rPr>
          <w:rFonts w:cstheme="minorHAnsi"/>
        </w:rPr>
        <w:t xml:space="preserve">календарных </w:t>
      </w:r>
      <w:r w:rsidR="00030183" w:rsidRPr="006173DD">
        <w:rPr>
          <w:rFonts w:cstheme="minorHAnsi"/>
        </w:rPr>
        <w:t>дней послегарантийного срока.</w:t>
      </w:r>
    </w:p>
    <w:p w:rsidR="00364068" w:rsidRPr="006173DD" w:rsidRDefault="00173A58" w:rsidP="006173DD">
      <w:pPr>
        <w:pStyle w:val="a4"/>
        <w:numPr>
          <w:ilvl w:val="1"/>
          <w:numId w:val="13"/>
        </w:numPr>
        <w:jc w:val="both"/>
        <w:outlineLvl w:val="1"/>
        <w:rPr>
          <w:rFonts w:cstheme="minorHAnsi"/>
          <w:b/>
          <w:sz w:val="24"/>
          <w:szCs w:val="24"/>
        </w:rPr>
      </w:pPr>
      <w:bookmarkStart w:id="12" w:name="_Toc64744375"/>
      <w:bookmarkStart w:id="13" w:name="_Toc67578859"/>
      <w:r>
        <w:rPr>
          <w:rFonts w:cstheme="minorHAnsi"/>
          <w:b/>
          <w:sz w:val="24"/>
          <w:szCs w:val="24"/>
        </w:rPr>
        <w:t>Расширение условий</w:t>
      </w:r>
      <w:r w:rsidR="00364068" w:rsidRPr="006173DD">
        <w:rPr>
          <w:rFonts w:cstheme="minorHAnsi"/>
          <w:b/>
          <w:sz w:val="24"/>
          <w:szCs w:val="24"/>
        </w:rPr>
        <w:t xml:space="preserve"> гарантии и Послегарантийное обслуживание</w:t>
      </w:r>
      <w:bookmarkEnd w:id="12"/>
      <w:bookmarkEnd w:id="13"/>
      <w:r w:rsidR="00364068" w:rsidRPr="006173DD">
        <w:rPr>
          <w:rFonts w:cstheme="minorHAnsi"/>
          <w:b/>
          <w:sz w:val="24"/>
          <w:szCs w:val="24"/>
        </w:rPr>
        <w:t xml:space="preserve"> </w:t>
      </w:r>
    </w:p>
    <w:p w:rsidR="004D5DE0" w:rsidRPr="006173DD" w:rsidRDefault="00364068" w:rsidP="006173DD">
      <w:pPr>
        <w:contextualSpacing/>
        <w:jc w:val="both"/>
        <w:rPr>
          <w:rFonts w:cstheme="minorHAnsi"/>
          <w:b/>
          <w:sz w:val="24"/>
          <w:szCs w:val="24"/>
        </w:rPr>
      </w:pPr>
      <w:r w:rsidRPr="006173DD">
        <w:rPr>
          <w:rFonts w:cstheme="minorHAnsi"/>
        </w:rPr>
        <w:t xml:space="preserve">Услуга доступна для Продукции только в случае приобретения </w:t>
      </w:r>
      <w:r w:rsidR="00173A58">
        <w:rPr>
          <w:rFonts w:cstheme="minorHAnsi"/>
        </w:rPr>
        <w:t>Пакетов расширения</w:t>
      </w:r>
      <w:r w:rsidRPr="006173DD">
        <w:rPr>
          <w:rFonts w:cstheme="minorHAnsi"/>
        </w:rPr>
        <w:t xml:space="preserve"> гарантии в течение первоначального базового гарантийного периода или периода Послегарантийного обслуживания. Если возникнет перерыв между окончанием действия гарантии на Продукцию и регистрацией соглашения о послегарантийном обслуживании, Производитель оставляет за собой право отказать в предоставлении Услуги </w:t>
      </w:r>
      <w:proofErr w:type="gramStart"/>
      <w:r w:rsidRPr="006173DD">
        <w:rPr>
          <w:rFonts w:cstheme="minorHAnsi"/>
        </w:rPr>
        <w:t>в первые</w:t>
      </w:r>
      <w:proofErr w:type="gramEnd"/>
      <w:r w:rsidRPr="006173DD">
        <w:rPr>
          <w:rFonts w:cstheme="minorHAnsi"/>
        </w:rPr>
        <w:t xml:space="preserve"> 30</w:t>
      </w:r>
      <w:r w:rsidR="00030183" w:rsidRPr="006173DD">
        <w:rPr>
          <w:rFonts w:cstheme="minorHAnsi"/>
        </w:rPr>
        <w:t xml:space="preserve"> </w:t>
      </w:r>
      <w:r w:rsidR="001A32C8">
        <w:rPr>
          <w:rFonts w:cstheme="minorHAnsi"/>
        </w:rPr>
        <w:t xml:space="preserve">(тридцать) календарных </w:t>
      </w:r>
      <w:r w:rsidR="00030183" w:rsidRPr="006173DD">
        <w:rPr>
          <w:rFonts w:cstheme="minorHAnsi"/>
        </w:rPr>
        <w:t>дней послегарантийного срока.</w:t>
      </w:r>
    </w:p>
    <w:p w:rsidR="003A4FEF" w:rsidRPr="006173DD" w:rsidRDefault="005B0EF4" w:rsidP="006173DD">
      <w:pPr>
        <w:pStyle w:val="a4"/>
        <w:numPr>
          <w:ilvl w:val="1"/>
          <w:numId w:val="13"/>
        </w:numPr>
        <w:jc w:val="both"/>
        <w:outlineLvl w:val="1"/>
        <w:rPr>
          <w:rFonts w:cstheme="minorHAnsi"/>
          <w:b/>
          <w:sz w:val="24"/>
          <w:szCs w:val="24"/>
        </w:rPr>
      </w:pPr>
      <w:bookmarkStart w:id="14" w:name="_Toc64744376"/>
      <w:bookmarkStart w:id="15" w:name="_Toc67578860"/>
      <w:r w:rsidRPr="006173DD">
        <w:rPr>
          <w:rFonts w:cstheme="minorHAnsi"/>
          <w:b/>
          <w:sz w:val="24"/>
          <w:szCs w:val="24"/>
        </w:rPr>
        <w:t>Ограничения</w:t>
      </w:r>
      <w:bookmarkEnd w:id="14"/>
      <w:bookmarkEnd w:id="15"/>
    </w:p>
    <w:p w:rsidR="0074636B" w:rsidRPr="006173DD" w:rsidRDefault="0074636B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</w:rPr>
        <w:t xml:space="preserve">Гарантийные обязательства распространяются только на оригинальную конфигурацию Продукции. </w:t>
      </w:r>
    </w:p>
    <w:p w:rsidR="00414BCD" w:rsidRPr="006173DD" w:rsidRDefault="00483D93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</w:rPr>
        <w:t xml:space="preserve">Обязательства по </w:t>
      </w:r>
      <w:r w:rsidR="000C4B0C">
        <w:rPr>
          <w:rFonts w:cstheme="minorHAnsi"/>
        </w:rPr>
        <w:t>Г</w:t>
      </w:r>
      <w:r w:rsidR="000C4B0C" w:rsidRPr="006173DD">
        <w:rPr>
          <w:rFonts w:cstheme="minorHAnsi"/>
        </w:rPr>
        <w:t xml:space="preserve">арантии </w:t>
      </w:r>
      <w:r w:rsidRPr="006173DD">
        <w:rPr>
          <w:rFonts w:cstheme="minorHAnsi"/>
        </w:rPr>
        <w:t xml:space="preserve">ограничены восстановлением функций и исходного состояния Продукции, на которые негативно повлияли предусмотренные </w:t>
      </w:r>
      <w:r w:rsidR="000C4B0C">
        <w:rPr>
          <w:rFonts w:cstheme="minorHAnsi"/>
        </w:rPr>
        <w:t>Г</w:t>
      </w:r>
      <w:r w:rsidR="000C4B0C" w:rsidRPr="006173DD">
        <w:rPr>
          <w:rFonts w:cstheme="minorHAnsi"/>
        </w:rPr>
        <w:t xml:space="preserve">арантией </w:t>
      </w:r>
      <w:r w:rsidRPr="006173DD">
        <w:rPr>
          <w:rFonts w:cstheme="minorHAnsi"/>
        </w:rPr>
        <w:t xml:space="preserve">случаи. Обязательства по </w:t>
      </w:r>
      <w:r w:rsidR="000C4B0C">
        <w:rPr>
          <w:rFonts w:cstheme="minorHAnsi"/>
        </w:rPr>
        <w:t>Г</w:t>
      </w:r>
      <w:r w:rsidR="000C4B0C" w:rsidRPr="006173DD">
        <w:rPr>
          <w:rFonts w:cstheme="minorHAnsi"/>
        </w:rPr>
        <w:t xml:space="preserve">арантии </w:t>
      </w:r>
      <w:r w:rsidRPr="006173DD">
        <w:rPr>
          <w:rFonts w:cstheme="minorHAnsi"/>
        </w:rPr>
        <w:t xml:space="preserve">признаются полностью выполненными, если по факту проведенных работ </w:t>
      </w:r>
      <w:r w:rsidR="0074636B" w:rsidRPr="006173DD">
        <w:rPr>
          <w:rFonts w:cstheme="minorHAnsi"/>
        </w:rPr>
        <w:t>П</w:t>
      </w:r>
      <w:r w:rsidRPr="006173DD">
        <w:rPr>
          <w:rFonts w:cstheme="minorHAnsi"/>
        </w:rPr>
        <w:t>родукция отвечает техниче</w:t>
      </w:r>
      <w:r w:rsidR="00512891">
        <w:rPr>
          <w:rFonts w:cstheme="minorHAnsi"/>
        </w:rPr>
        <w:t xml:space="preserve">ским требованиям, установленным </w:t>
      </w:r>
      <w:r w:rsidR="003A4CDB" w:rsidRPr="006173DD">
        <w:rPr>
          <w:rFonts w:cstheme="minorHAnsi"/>
        </w:rPr>
        <w:t>Производителем</w:t>
      </w:r>
      <w:r w:rsidR="009C3EF6" w:rsidRPr="006173DD">
        <w:rPr>
          <w:rFonts w:cstheme="minorHAnsi"/>
        </w:rPr>
        <w:t xml:space="preserve"> для данного вида П</w:t>
      </w:r>
      <w:r w:rsidRPr="006173DD">
        <w:rPr>
          <w:rFonts w:cstheme="minorHAnsi"/>
        </w:rPr>
        <w:t xml:space="preserve">родукции в соответствии с ее спецификациями. </w:t>
      </w:r>
    </w:p>
    <w:p w:rsidR="00996441" w:rsidRPr="006173DD" w:rsidRDefault="00996441" w:rsidP="006173DD">
      <w:pPr>
        <w:contextualSpacing/>
        <w:jc w:val="both"/>
        <w:rPr>
          <w:rFonts w:cstheme="minorHAnsi"/>
        </w:rPr>
      </w:pPr>
    </w:p>
    <w:p w:rsidR="00BE52AE" w:rsidRPr="006173DD" w:rsidRDefault="00BE52AE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</w:rPr>
        <w:lastRenderedPageBreak/>
        <w:t>Гарантийные обязательства не распространяются на расходные материалы и дополнительные принадлежности, которые могут идти в комплекте с оборудованием: упаковку, монтажные приспособления, кабели, документацию и носители информации различных типов (диски с драйверами и т.п.), элементы питания дополнительных устройств (батарейки) и т.п.</w:t>
      </w:r>
    </w:p>
    <w:p w:rsidR="001A32C8" w:rsidRDefault="001A32C8" w:rsidP="006173DD">
      <w:pPr>
        <w:contextualSpacing/>
        <w:jc w:val="both"/>
        <w:rPr>
          <w:rFonts w:cstheme="minorHAnsi"/>
        </w:rPr>
      </w:pPr>
    </w:p>
    <w:p w:rsidR="00BE52AE" w:rsidRPr="006173DD" w:rsidRDefault="00BE52AE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</w:rPr>
        <w:t xml:space="preserve">Гарантия не распространяется </w:t>
      </w:r>
      <w:proofErr w:type="gramStart"/>
      <w:r w:rsidRPr="006173DD">
        <w:rPr>
          <w:rFonts w:cstheme="minorHAnsi"/>
        </w:rPr>
        <w:t>на</w:t>
      </w:r>
      <w:proofErr w:type="gramEnd"/>
      <w:r w:rsidRPr="006173DD">
        <w:rPr>
          <w:rFonts w:cstheme="minorHAnsi"/>
        </w:rPr>
        <w:t>:</w:t>
      </w:r>
    </w:p>
    <w:p w:rsidR="00BE52AE" w:rsidRPr="006173DD" w:rsidRDefault="00BE52AE" w:rsidP="006173DD">
      <w:pPr>
        <w:pStyle w:val="a4"/>
        <w:numPr>
          <w:ilvl w:val="0"/>
          <w:numId w:val="17"/>
        </w:numPr>
        <w:jc w:val="both"/>
        <w:rPr>
          <w:rFonts w:cstheme="minorHAnsi"/>
        </w:rPr>
      </w:pPr>
      <w:r w:rsidRPr="006173DD">
        <w:rPr>
          <w:rFonts w:cstheme="minorHAnsi"/>
        </w:rPr>
        <w:t>Продукцию, приобретенную на вторичном рынке, в качестве подержанных устройств, уценённых по различным причинам, переданных на ознакомление либо тестирование;</w:t>
      </w:r>
    </w:p>
    <w:p w:rsidR="00F01855" w:rsidRPr="006173DD" w:rsidRDefault="00F01855" w:rsidP="006173DD">
      <w:pPr>
        <w:pStyle w:val="a4"/>
        <w:numPr>
          <w:ilvl w:val="0"/>
          <w:numId w:val="17"/>
        </w:numPr>
        <w:jc w:val="both"/>
        <w:rPr>
          <w:rFonts w:cstheme="minorHAnsi"/>
        </w:rPr>
      </w:pPr>
      <w:r w:rsidRPr="006173DD">
        <w:rPr>
          <w:rFonts w:cstheme="minorHAnsi"/>
        </w:rPr>
        <w:t>компоненты, отсутствующие в оригинальной конфигурации, и которые используются для расширения функциональности (увеличение памяти, смена процес</w:t>
      </w:r>
      <w:r w:rsidR="003A4CDB" w:rsidRPr="006173DD">
        <w:rPr>
          <w:rFonts w:cstheme="minorHAnsi"/>
        </w:rPr>
        <w:t>сора или жесткого диска и т.п.);</w:t>
      </w:r>
    </w:p>
    <w:p w:rsidR="00B328BB" w:rsidRPr="006173DD" w:rsidRDefault="00B328BB" w:rsidP="006173DD">
      <w:pPr>
        <w:pStyle w:val="a4"/>
        <w:numPr>
          <w:ilvl w:val="0"/>
          <w:numId w:val="17"/>
        </w:numPr>
        <w:jc w:val="both"/>
        <w:rPr>
          <w:rFonts w:cstheme="minorHAnsi"/>
        </w:rPr>
      </w:pPr>
      <w:r w:rsidRPr="006173DD">
        <w:rPr>
          <w:rFonts w:cstheme="minorHAnsi"/>
        </w:rPr>
        <w:t>проблем</w:t>
      </w:r>
      <w:r w:rsidR="00BE52AE" w:rsidRPr="006173DD">
        <w:rPr>
          <w:rFonts w:cstheme="minorHAnsi"/>
        </w:rPr>
        <w:t>ы</w:t>
      </w:r>
      <w:r w:rsidRPr="006173DD">
        <w:rPr>
          <w:rFonts w:cstheme="minorHAnsi"/>
        </w:rPr>
        <w:t xml:space="preserve">, </w:t>
      </w:r>
      <w:proofErr w:type="gramStart"/>
      <w:r w:rsidRPr="006173DD">
        <w:rPr>
          <w:rFonts w:cstheme="minorHAnsi"/>
        </w:rPr>
        <w:t>относящихся</w:t>
      </w:r>
      <w:proofErr w:type="gramEnd"/>
      <w:r w:rsidRPr="006173DD">
        <w:rPr>
          <w:rFonts w:cstheme="minorHAnsi"/>
        </w:rPr>
        <w:t xml:space="preserve"> к другому оборудованию, программному обеспечению, совместно с которыми </w:t>
      </w:r>
      <w:r w:rsidR="0074636B" w:rsidRPr="006173DD">
        <w:rPr>
          <w:rFonts w:cstheme="minorHAnsi"/>
        </w:rPr>
        <w:t xml:space="preserve">Продукция </w:t>
      </w:r>
      <w:r w:rsidRPr="006173DD">
        <w:rPr>
          <w:rFonts w:cstheme="minorHAnsi"/>
        </w:rPr>
        <w:t xml:space="preserve"> используется; </w:t>
      </w:r>
    </w:p>
    <w:p w:rsidR="00B328BB" w:rsidRPr="006173DD" w:rsidRDefault="00B328BB" w:rsidP="006173DD">
      <w:pPr>
        <w:pStyle w:val="a4"/>
        <w:numPr>
          <w:ilvl w:val="0"/>
          <w:numId w:val="17"/>
        </w:numPr>
        <w:jc w:val="both"/>
        <w:rPr>
          <w:rFonts w:cstheme="minorHAnsi"/>
        </w:rPr>
      </w:pPr>
      <w:proofErr w:type="gramStart"/>
      <w:r w:rsidRPr="006173DD">
        <w:rPr>
          <w:rFonts w:cstheme="minorHAnsi"/>
        </w:rPr>
        <w:t>ПО</w:t>
      </w:r>
      <w:proofErr w:type="gramEnd"/>
      <w:r w:rsidRPr="006173DD">
        <w:rPr>
          <w:rFonts w:cstheme="minorHAnsi"/>
        </w:rPr>
        <w:t xml:space="preserve">, не предназначенного для использования </w:t>
      </w:r>
      <w:r w:rsidR="0074636B" w:rsidRPr="006173DD">
        <w:rPr>
          <w:rFonts w:cstheme="minorHAnsi"/>
        </w:rPr>
        <w:t>с данной Продукцией</w:t>
      </w:r>
      <w:r w:rsidRPr="006173DD">
        <w:rPr>
          <w:rFonts w:cstheme="minorHAnsi"/>
        </w:rPr>
        <w:t>;</w:t>
      </w:r>
    </w:p>
    <w:p w:rsidR="00B328BB" w:rsidRPr="006173DD" w:rsidRDefault="00B328BB" w:rsidP="006173DD">
      <w:pPr>
        <w:pStyle w:val="a4"/>
        <w:numPr>
          <w:ilvl w:val="0"/>
          <w:numId w:val="17"/>
        </w:numPr>
        <w:jc w:val="both"/>
        <w:rPr>
          <w:rFonts w:cstheme="minorHAnsi"/>
        </w:rPr>
      </w:pPr>
      <w:r w:rsidRPr="006173DD">
        <w:rPr>
          <w:rFonts w:cstheme="minorHAnsi"/>
        </w:rPr>
        <w:t xml:space="preserve">Оборудования и ПО, которое используется в неподдерживаемых средах (например, версия ПО других производителей устарела). Для осуществления обслуживания специалист Технического центра </w:t>
      </w:r>
      <w:r w:rsidR="0074636B" w:rsidRPr="006173DD">
        <w:rPr>
          <w:rFonts w:cstheme="minorHAnsi"/>
        </w:rPr>
        <w:t>Исполнителя</w:t>
      </w:r>
      <w:r w:rsidRPr="006173DD">
        <w:rPr>
          <w:rFonts w:cstheme="minorHAnsi"/>
        </w:rPr>
        <w:t xml:space="preserve"> может потребовать перехода на использование поддерживаемой среды; </w:t>
      </w:r>
    </w:p>
    <w:p w:rsidR="00B328BB" w:rsidRPr="006173DD" w:rsidRDefault="00B328BB" w:rsidP="006173DD">
      <w:pPr>
        <w:pStyle w:val="a4"/>
        <w:numPr>
          <w:ilvl w:val="0"/>
          <w:numId w:val="3"/>
        </w:numPr>
        <w:jc w:val="both"/>
        <w:rPr>
          <w:rFonts w:cstheme="minorHAnsi"/>
        </w:rPr>
      </w:pPr>
      <w:r w:rsidRPr="006173DD">
        <w:rPr>
          <w:rFonts w:cstheme="minorHAnsi"/>
        </w:rPr>
        <w:t xml:space="preserve">незначительные </w:t>
      </w:r>
      <w:r w:rsidR="00143823">
        <w:rPr>
          <w:rFonts w:cstheme="minorHAnsi"/>
        </w:rPr>
        <w:t>неисправности</w:t>
      </w:r>
      <w:r w:rsidRPr="006173DD">
        <w:rPr>
          <w:rFonts w:cstheme="minorHAnsi"/>
        </w:rPr>
        <w:t xml:space="preserve"> или отклонения от технических характеристик, не отражающиеся на стоимости и функциональности </w:t>
      </w:r>
      <w:r w:rsidR="00027344" w:rsidRPr="006173DD">
        <w:rPr>
          <w:rFonts w:cstheme="minorHAnsi"/>
        </w:rPr>
        <w:t>П</w:t>
      </w:r>
      <w:r w:rsidRPr="006173DD">
        <w:rPr>
          <w:rFonts w:cstheme="minorHAnsi"/>
        </w:rPr>
        <w:t xml:space="preserve">родукции; </w:t>
      </w:r>
    </w:p>
    <w:p w:rsidR="00B328BB" w:rsidRPr="006173DD" w:rsidRDefault="00B328BB" w:rsidP="006173DD">
      <w:pPr>
        <w:pStyle w:val="a4"/>
        <w:numPr>
          <w:ilvl w:val="0"/>
          <w:numId w:val="3"/>
        </w:numPr>
        <w:jc w:val="both"/>
        <w:rPr>
          <w:rFonts w:cstheme="minorHAnsi"/>
        </w:rPr>
      </w:pPr>
      <w:r w:rsidRPr="006173DD">
        <w:rPr>
          <w:rFonts w:cstheme="minorHAnsi"/>
        </w:rPr>
        <w:t xml:space="preserve">сброс защитных функций, стирание паролей и т.п.; </w:t>
      </w:r>
    </w:p>
    <w:p w:rsidR="00B328BB" w:rsidRPr="006173DD" w:rsidRDefault="00B328BB" w:rsidP="006173DD">
      <w:pPr>
        <w:pStyle w:val="a4"/>
        <w:numPr>
          <w:ilvl w:val="0"/>
          <w:numId w:val="3"/>
        </w:numPr>
        <w:jc w:val="both"/>
        <w:rPr>
          <w:rFonts w:cstheme="minorHAnsi"/>
        </w:rPr>
      </w:pPr>
      <w:r w:rsidRPr="006173DD">
        <w:rPr>
          <w:rFonts w:cstheme="minorHAnsi"/>
        </w:rPr>
        <w:t xml:space="preserve">сохранение или восстановление специфических данных или программ </w:t>
      </w:r>
      <w:r w:rsidR="00027344" w:rsidRPr="006173DD">
        <w:rPr>
          <w:rFonts w:cstheme="minorHAnsi"/>
        </w:rPr>
        <w:t>Заказчика</w:t>
      </w:r>
      <w:r w:rsidRPr="006173DD">
        <w:rPr>
          <w:rFonts w:cstheme="minorHAnsi"/>
        </w:rPr>
        <w:t xml:space="preserve">; </w:t>
      </w:r>
    </w:p>
    <w:p w:rsidR="00B328BB" w:rsidRPr="006173DD" w:rsidRDefault="00B328BB" w:rsidP="006173DD">
      <w:pPr>
        <w:pStyle w:val="a4"/>
        <w:numPr>
          <w:ilvl w:val="0"/>
          <w:numId w:val="3"/>
        </w:numPr>
        <w:jc w:val="both"/>
        <w:rPr>
          <w:rFonts w:cstheme="minorHAnsi"/>
        </w:rPr>
      </w:pPr>
      <w:r w:rsidRPr="006173DD">
        <w:rPr>
          <w:rFonts w:cstheme="minorHAnsi"/>
        </w:rPr>
        <w:t xml:space="preserve">повторную установку вышедших из строя программ/операционной системы (например, вследствие удаления важных для системы файлов, неправильной настройки системы или саморазмножения программ, например, вследствие заражения вирусами); </w:t>
      </w:r>
    </w:p>
    <w:p w:rsidR="00B328BB" w:rsidRPr="006173DD" w:rsidRDefault="00B328BB" w:rsidP="006173DD">
      <w:pPr>
        <w:pStyle w:val="a4"/>
        <w:numPr>
          <w:ilvl w:val="0"/>
          <w:numId w:val="3"/>
        </w:numPr>
        <w:jc w:val="both"/>
        <w:rPr>
          <w:rFonts w:cstheme="minorHAnsi"/>
        </w:rPr>
      </w:pPr>
      <w:r w:rsidRPr="006173DD">
        <w:rPr>
          <w:rFonts w:cstheme="minorHAnsi"/>
        </w:rPr>
        <w:t xml:space="preserve">обеспечение бесперебойной или безукоризненной работы интегрированного, установленного или поставляемого вместе с </w:t>
      </w:r>
      <w:r w:rsidR="00027344" w:rsidRPr="006173DD">
        <w:rPr>
          <w:rFonts w:cstheme="minorHAnsi"/>
        </w:rPr>
        <w:t>Продукцией</w:t>
      </w:r>
      <w:r w:rsidRPr="006173DD">
        <w:rPr>
          <w:rFonts w:cstheme="minorHAnsi"/>
        </w:rPr>
        <w:t xml:space="preserve"> программного обеспечения, а также на качество, производительность, соответствие специфическим требованиям либо пригодность данного программного обеспечения (или документации на него) к использованию в каких-либо целях, даже если оно было поставлено вместе с </w:t>
      </w:r>
      <w:r w:rsidR="00027344" w:rsidRPr="006173DD">
        <w:rPr>
          <w:rFonts w:cstheme="minorHAnsi"/>
        </w:rPr>
        <w:t>Продукцией</w:t>
      </w:r>
      <w:r w:rsidRPr="006173DD">
        <w:rPr>
          <w:rFonts w:cstheme="minorHAnsi"/>
        </w:rPr>
        <w:t xml:space="preserve">; </w:t>
      </w:r>
    </w:p>
    <w:p w:rsidR="00B328BB" w:rsidRPr="006173DD" w:rsidRDefault="00B328BB" w:rsidP="006173DD">
      <w:pPr>
        <w:pStyle w:val="a4"/>
        <w:numPr>
          <w:ilvl w:val="0"/>
          <w:numId w:val="3"/>
        </w:numPr>
        <w:jc w:val="both"/>
        <w:rPr>
          <w:rFonts w:cstheme="minorHAnsi"/>
        </w:rPr>
      </w:pPr>
      <w:r w:rsidRPr="006173DD">
        <w:rPr>
          <w:rFonts w:cstheme="minorHAnsi"/>
        </w:rPr>
        <w:t xml:space="preserve">бесперебойную работу </w:t>
      </w:r>
      <w:r w:rsidR="00027344" w:rsidRPr="006173DD">
        <w:rPr>
          <w:rFonts w:cstheme="minorHAnsi"/>
        </w:rPr>
        <w:t>Продукции</w:t>
      </w:r>
      <w:r w:rsidRPr="006173DD">
        <w:rPr>
          <w:rFonts w:cstheme="minorHAnsi"/>
        </w:rPr>
        <w:t xml:space="preserve">, кроме специально предназначенного для таких целей, используемого в непрерывном режиме; </w:t>
      </w:r>
    </w:p>
    <w:p w:rsidR="004D5DE0" w:rsidRPr="006366E5" w:rsidRDefault="00B328BB" w:rsidP="006173DD">
      <w:pPr>
        <w:pStyle w:val="a4"/>
        <w:numPr>
          <w:ilvl w:val="0"/>
          <w:numId w:val="3"/>
        </w:numPr>
        <w:jc w:val="both"/>
        <w:rPr>
          <w:rFonts w:cstheme="minorHAnsi"/>
        </w:rPr>
      </w:pPr>
      <w:r w:rsidRPr="006366E5">
        <w:rPr>
          <w:rFonts w:cstheme="minorHAnsi"/>
        </w:rPr>
        <w:t>периодическое обслуживание, ремонт или замену компонентов в связи с их нормальным износом.</w:t>
      </w:r>
    </w:p>
    <w:p w:rsidR="00B328BB" w:rsidRPr="006173DD" w:rsidRDefault="00B328BB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</w:rPr>
        <w:t xml:space="preserve">Настоящая </w:t>
      </w:r>
      <w:r w:rsidR="000C4B0C">
        <w:rPr>
          <w:rFonts w:cstheme="minorHAnsi"/>
        </w:rPr>
        <w:t>Г</w:t>
      </w:r>
      <w:r w:rsidR="000C4B0C" w:rsidRPr="006173DD">
        <w:rPr>
          <w:rFonts w:cstheme="minorHAnsi"/>
        </w:rPr>
        <w:t xml:space="preserve">арантия </w:t>
      </w:r>
      <w:r w:rsidRPr="006173DD">
        <w:rPr>
          <w:rFonts w:cstheme="minorHAnsi"/>
        </w:rPr>
        <w:t>недействительная, если:</w:t>
      </w:r>
    </w:p>
    <w:p w:rsidR="00B328BB" w:rsidRPr="006173DD" w:rsidRDefault="00027344" w:rsidP="006173DD">
      <w:pPr>
        <w:pStyle w:val="a4"/>
        <w:numPr>
          <w:ilvl w:val="0"/>
          <w:numId w:val="4"/>
        </w:numPr>
        <w:jc w:val="both"/>
        <w:rPr>
          <w:rFonts w:cstheme="minorHAnsi"/>
        </w:rPr>
      </w:pPr>
      <w:r w:rsidRPr="006173DD">
        <w:rPr>
          <w:rFonts w:cstheme="minorHAnsi"/>
        </w:rPr>
        <w:t>Продукция</w:t>
      </w:r>
      <w:r w:rsidR="00B328BB" w:rsidRPr="006173DD">
        <w:rPr>
          <w:rFonts w:cstheme="minorHAnsi"/>
        </w:rPr>
        <w:t xml:space="preserve"> использовалось в целях, не соответствующих е</w:t>
      </w:r>
      <w:r w:rsidRPr="006173DD">
        <w:rPr>
          <w:rFonts w:cstheme="minorHAnsi"/>
        </w:rPr>
        <w:t>е</w:t>
      </w:r>
      <w:r w:rsidR="00B328BB" w:rsidRPr="006173DD">
        <w:rPr>
          <w:rFonts w:cstheme="minorHAnsi"/>
        </w:rPr>
        <w:t xml:space="preserve"> прямому назначению, в том числе при эксплуатации промышленных изделий для бытовых нужд; </w:t>
      </w:r>
    </w:p>
    <w:p w:rsidR="00B328BB" w:rsidRPr="006173DD" w:rsidRDefault="00B328BB" w:rsidP="006173DD">
      <w:pPr>
        <w:pStyle w:val="a4"/>
        <w:numPr>
          <w:ilvl w:val="0"/>
          <w:numId w:val="4"/>
        </w:numPr>
        <w:jc w:val="both"/>
        <w:rPr>
          <w:rFonts w:cstheme="minorHAnsi"/>
        </w:rPr>
      </w:pPr>
      <w:r w:rsidRPr="006173DD">
        <w:rPr>
          <w:rFonts w:cstheme="minorHAnsi"/>
        </w:rPr>
        <w:t xml:space="preserve">производились регулировки или переделки изделия без предварительного письменного согласия </w:t>
      </w:r>
      <w:r w:rsidR="00027344" w:rsidRPr="006173DD">
        <w:rPr>
          <w:rFonts w:cstheme="minorHAnsi"/>
        </w:rPr>
        <w:t>с Производителем</w:t>
      </w:r>
      <w:r w:rsidRPr="006173DD">
        <w:rPr>
          <w:rFonts w:cstheme="minorHAnsi"/>
        </w:rPr>
        <w:t xml:space="preserve">, включая увеличение производительности </w:t>
      </w:r>
      <w:r w:rsidR="00027344" w:rsidRPr="006173DD">
        <w:rPr>
          <w:rFonts w:cstheme="minorHAnsi"/>
        </w:rPr>
        <w:t>Продук</w:t>
      </w:r>
      <w:r w:rsidR="009C3EF6" w:rsidRPr="006173DD">
        <w:rPr>
          <w:rFonts w:cstheme="minorHAnsi"/>
        </w:rPr>
        <w:t>та</w:t>
      </w:r>
      <w:r w:rsidRPr="006173DD">
        <w:rPr>
          <w:rFonts w:cstheme="minorHAnsi"/>
        </w:rPr>
        <w:t xml:space="preserve"> сверх рамок технических характеристик или возможностей; </w:t>
      </w:r>
    </w:p>
    <w:p w:rsidR="00B328BB" w:rsidRPr="006173DD" w:rsidRDefault="00143823" w:rsidP="006173DD">
      <w:pPr>
        <w:pStyle w:val="a4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неисправность</w:t>
      </w:r>
      <w:r w:rsidR="00B328BB" w:rsidRPr="006173DD">
        <w:rPr>
          <w:rFonts w:cstheme="minorHAnsi"/>
        </w:rPr>
        <w:t xml:space="preserve"> (включая механические повреждения изделия) возник</w:t>
      </w:r>
      <w:r>
        <w:rPr>
          <w:rFonts w:cstheme="minorHAnsi"/>
        </w:rPr>
        <w:t>ла</w:t>
      </w:r>
      <w:r w:rsidR="00B328BB" w:rsidRPr="006173DD">
        <w:rPr>
          <w:rFonts w:cstheme="minorHAnsi"/>
        </w:rPr>
        <w:t xml:space="preserve"> после передачи </w:t>
      </w:r>
      <w:r w:rsidR="00027344" w:rsidRPr="006173DD">
        <w:rPr>
          <w:rFonts w:cstheme="minorHAnsi"/>
        </w:rPr>
        <w:t>Продукции</w:t>
      </w:r>
      <w:r w:rsidR="00B328BB" w:rsidRPr="006173DD">
        <w:rPr>
          <w:rFonts w:cstheme="minorHAnsi"/>
        </w:rPr>
        <w:t xml:space="preserve"> </w:t>
      </w:r>
      <w:r w:rsidR="00027344" w:rsidRPr="006173DD">
        <w:rPr>
          <w:rFonts w:cstheme="minorHAnsi"/>
        </w:rPr>
        <w:t>Заказчику</w:t>
      </w:r>
      <w:r w:rsidR="00B328BB" w:rsidRPr="006173DD">
        <w:rPr>
          <w:rFonts w:cstheme="minorHAnsi"/>
        </w:rPr>
        <w:t xml:space="preserve"> и вызван</w:t>
      </w:r>
      <w:r>
        <w:rPr>
          <w:rFonts w:cstheme="minorHAnsi"/>
        </w:rPr>
        <w:t>а</w:t>
      </w:r>
      <w:r w:rsidR="00B328BB" w:rsidRPr="006173DD">
        <w:rPr>
          <w:rFonts w:cstheme="minorHAnsi"/>
        </w:rPr>
        <w:t xml:space="preserve"> неправильным или небрежным обращением, неправильной транспортировкой, обслуживанием, использованием или хранением </w:t>
      </w:r>
      <w:r w:rsidR="00027344" w:rsidRPr="006173DD">
        <w:rPr>
          <w:rFonts w:cstheme="minorHAnsi"/>
        </w:rPr>
        <w:t>Продукции</w:t>
      </w:r>
      <w:r w:rsidR="00B328BB" w:rsidRPr="006173DD">
        <w:rPr>
          <w:rFonts w:cstheme="minorHAnsi"/>
        </w:rPr>
        <w:t xml:space="preserve"> покупателем; </w:t>
      </w:r>
    </w:p>
    <w:p w:rsidR="00B328BB" w:rsidRPr="006173DD" w:rsidRDefault="00B328BB" w:rsidP="006173DD">
      <w:pPr>
        <w:pStyle w:val="a4"/>
        <w:numPr>
          <w:ilvl w:val="0"/>
          <w:numId w:val="4"/>
        </w:numPr>
        <w:jc w:val="both"/>
        <w:rPr>
          <w:rFonts w:cstheme="minorHAnsi"/>
        </w:rPr>
      </w:pPr>
      <w:r w:rsidRPr="006173DD">
        <w:rPr>
          <w:rFonts w:cstheme="minorHAnsi"/>
        </w:rPr>
        <w:t xml:space="preserve">гарантийная наклейка или серийный номер изделия или отдельных компонентов </w:t>
      </w:r>
      <w:r w:rsidR="00027344" w:rsidRPr="006173DD">
        <w:rPr>
          <w:rFonts w:cstheme="minorHAnsi"/>
        </w:rPr>
        <w:t>Продук</w:t>
      </w:r>
      <w:r w:rsidR="009C3EF6" w:rsidRPr="006173DD">
        <w:rPr>
          <w:rFonts w:cstheme="minorHAnsi"/>
        </w:rPr>
        <w:t>та</w:t>
      </w:r>
      <w:r w:rsidR="00027344" w:rsidRPr="006173DD">
        <w:rPr>
          <w:rFonts w:cstheme="minorHAnsi"/>
        </w:rPr>
        <w:t xml:space="preserve"> </w:t>
      </w:r>
      <w:r w:rsidRPr="006173DD">
        <w:rPr>
          <w:rFonts w:cstheme="minorHAnsi"/>
        </w:rPr>
        <w:t xml:space="preserve">удалены, исправлены или повреждены; </w:t>
      </w:r>
    </w:p>
    <w:p w:rsidR="00B328BB" w:rsidRPr="006173DD" w:rsidRDefault="00143823" w:rsidP="006173DD">
      <w:pPr>
        <w:pStyle w:val="a4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неисправность</w:t>
      </w:r>
      <w:r w:rsidR="00B328BB" w:rsidRPr="006173DD">
        <w:rPr>
          <w:rFonts w:cstheme="minorHAnsi"/>
        </w:rPr>
        <w:t xml:space="preserve"> стал</w:t>
      </w:r>
      <w:r>
        <w:rPr>
          <w:rFonts w:cstheme="minorHAnsi"/>
        </w:rPr>
        <w:t>а</w:t>
      </w:r>
      <w:r w:rsidR="00B328BB" w:rsidRPr="006173DD">
        <w:rPr>
          <w:rFonts w:cstheme="minorHAnsi"/>
        </w:rPr>
        <w:t xml:space="preserve"> результатом неправильной установки, </w:t>
      </w:r>
      <w:r w:rsidR="00BE52AE" w:rsidRPr="006173DD">
        <w:rPr>
          <w:rFonts w:cstheme="minorHAnsi"/>
        </w:rPr>
        <w:t xml:space="preserve">монтажа, </w:t>
      </w:r>
      <w:r w:rsidR="00B328BB" w:rsidRPr="006173DD">
        <w:rPr>
          <w:rFonts w:cstheme="minorHAnsi"/>
        </w:rPr>
        <w:t xml:space="preserve">подключения или настройки </w:t>
      </w:r>
      <w:r w:rsidR="00027344" w:rsidRPr="006173DD">
        <w:rPr>
          <w:rFonts w:cstheme="minorHAnsi"/>
        </w:rPr>
        <w:t>Продук</w:t>
      </w:r>
      <w:r>
        <w:rPr>
          <w:rFonts w:cstheme="minorHAnsi"/>
        </w:rPr>
        <w:t>та</w:t>
      </w:r>
      <w:r w:rsidR="00B328BB" w:rsidRPr="006173DD">
        <w:rPr>
          <w:rFonts w:cstheme="minorHAnsi"/>
        </w:rPr>
        <w:t xml:space="preserve">, включая повреждения, вызванные подключением </w:t>
      </w:r>
      <w:r w:rsidR="00027344" w:rsidRPr="006173DD">
        <w:rPr>
          <w:rFonts w:cstheme="minorHAnsi"/>
        </w:rPr>
        <w:t>Продук</w:t>
      </w:r>
      <w:r>
        <w:rPr>
          <w:rFonts w:cstheme="minorHAnsi"/>
        </w:rPr>
        <w:t>та</w:t>
      </w:r>
      <w:r w:rsidR="00B328BB" w:rsidRPr="006173DD">
        <w:rPr>
          <w:rFonts w:cstheme="minorHAnsi"/>
        </w:rPr>
        <w:t xml:space="preserve"> к источникам питания, не </w:t>
      </w:r>
      <w:r w:rsidR="00B328BB" w:rsidRPr="006173DD">
        <w:rPr>
          <w:rFonts w:cstheme="minorHAnsi"/>
        </w:rPr>
        <w:lastRenderedPageBreak/>
        <w:t xml:space="preserve">соответствующим стандартам параметров питающих, телекоммуникационных, кабельных сетей и других подобных внешних факторов; </w:t>
      </w:r>
    </w:p>
    <w:p w:rsidR="00414BCD" w:rsidRPr="006173DD" w:rsidRDefault="00143823" w:rsidP="006173DD">
      <w:pPr>
        <w:pStyle w:val="a4"/>
        <w:numPr>
          <w:ilvl w:val="0"/>
          <w:numId w:val="4"/>
        </w:numPr>
        <w:jc w:val="both"/>
        <w:rPr>
          <w:rFonts w:cstheme="minorHAnsi"/>
        </w:rPr>
      </w:pPr>
      <w:proofErr w:type="gramStart"/>
      <w:r>
        <w:rPr>
          <w:rFonts w:cstheme="minorHAnsi"/>
        </w:rPr>
        <w:t>неисправность,</w:t>
      </w:r>
      <w:r w:rsidR="00414BCD" w:rsidRPr="006173DD">
        <w:rPr>
          <w:rFonts w:cstheme="minorHAnsi"/>
        </w:rPr>
        <w:t xml:space="preserve"> являющ</w:t>
      </w:r>
      <w:r>
        <w:rPr>
          <w:rFonts w:cstheme="minorHAnsi"/>
        </w:rPr>
        <w:t>ая</w:t>
      </w:r>
      <w:r w:rsidR="00414BCD" w:rsidRPr="006173DD">
        <w:rPr>
          <w:rFonts w:cstheme="minorHAnsi"/>
        </w:rPr>
        <w:t>ся следствием ненадлежащей эксплуатации Продукции, эксплуатаци</w:t>
      </w:r>
      <w:r>
        <w:rPr>
          <w:rFonts w:cstheme="minorHAnsi"/>
        </w:rPr>
        <w:t>и</w:t>
      </w:r>
      <w:r w:rsidR="00414BCD" w:rsidRPr="006173DD">
        <w:rPr>
          <w:rFonts w:cstheme="minorHAnsi"/>
        </w:rPr>
        <w:t xml:space="preserve"> Продукци</w:t>
      </w:r>
      <w:r>
        <w:rPr>
          <w:rFonts w:cstheme="minorHAnsi"/>
        </w:rPr>
        <w:t>и</w:t>
      </w:r>
      <w:r w:rsidR="00414BCD" w:rsidRPr="006173DD">
        <w:rPr>
          <w:rFonts w:cstheme="minorHAnsi"/>
        </w:rPr>
        <w:t xml:space="preserve"> в условиях, отличных от описанных в инструкции по эксплуатации или в иной документации на Продукцию, включая публикации на </w:t>
      </w:r>
      <w:proofErr w:type="spellStart"/>
      <w:r w:rsidR="00414BCD" w:rsidRPr="006173DD">
        <w:rPr>
          <w:rFonts w:cstheme="minorHAnsi"/>
        </w:rPr>
        <w:t>web</w:t>
      </w:r>
      <w:proofErr w:type="spellEnd"/>
      <w:r w:rsidR="00414BCD" w:rsidRPr="006173DD">
        <w:rPr>
          <w:rFonts w:cstheme="minorHAnsi"/>
        </w:rPr>
        <w:t>-сайте Производителя</w:t>
      </w:r>
      <w:r>
        <w:rPr>
          <w:rFonts w:cstheme="minorHAnsi"/>
        </w:rPr>
        <w:t>;</w:t>
      </w:r>
      <w:proofErr w:type="gramEnd"/>
    </w:p>
    <w:p w:rsidR="00B328BB" w:rsidRPr="006173DD" w:rsidRDefault="00143823" w:rsidP="006173DD">
      <w:pPr>
        <w:pStyle w:val="a4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неисправность</w:t>
      </w:r>
      <w:r w:rsidR="00B328BB" w:rsidRPr="006173DD">
        <w:rPr>
          <w:rFonts w:cstheme="minorHAnsi"/>
        </w:rPr>
        <w:t xml:space="preserve"> стал</w:t>
      </w:r>
      <w:r>
        <w:rPr>
          <w:rFonts w:cstheme="minorHAnsi"/>
        </w:rPr>
        <w:t>а</w:t>
      </w:r>
      <w:r w:rsidR="00B328BB" w:rsidRPr="006173DD">
        <w:rPr>
          <w:rFonts w:cstheme="minorHAnsi"/>
        </w:rPr>
        <w:t xml:space="preserve"> результатом неправильного подключения внешних устройств, которое привело к выходу из строя всего </w:t>
      </w:r>
      <w:r w:rsidR="00027344" w:rsidRPr="006173DD">
        <w:rPr>
          <w:rFonts w:cstheme="minorHAnsi"/>
        </w:rPr>
        <w:t>состава Продук</w:t>
      </w:r>
      <w:r w:rsidR="009C3EF6" w:rsidRPr="006173DD">
        <w:rPr>
          <w:rFonts w:cstheme="minorHAnsi"/>
        </w:rPr>
        <w:t>та</w:t>
      </w:r>
      <w:r w:rsidR="00B328BB" w:rsidRPr="006173DD">
        <w:rPr>
          <w:rFonts w:cstheme="minorHAnsi"/>
        </w:rPr>
        <w:t xml:space="preserve"> или какой-либо его части; </w:t>
      </w:r>
    </w:p>
    <w:p w:rsidR="00B328BB" w:rsidRPr="006173DD" w:rsidRDefault="00B328BB" w:rsidP="006173DD">
      <w:pPr>
        <w:pStyle w:val="a4"/>
        <w:numPr>
          <w:ilvl w:val="0"/>
          <w:numId w:val="4"/>
        </w:numPr>
        <w:jc w:val="both"/>
        <w:rPr>
          <w:rFonts w:cstheme="minorHAnsi"/>
        </w:rPr>
      </w:pPr>
      <w:r w:rsidRPr="006173DD">
        <w:rPr>
          <w:rFonts w:cstheme="minorHAnsi"/>
        </w:rPr>
        <w:t xml:space="preserve">повреждения вызваны использованием нестандартных и (или) некачественных принадлежностей, запасных частей или носителей информации различных типов; </w:t>
      </w:r>
    </w:p>
    <w:p w:rsidR="00B328BB" w:rsidRPr="006173DD" w:rsidRDefault="00027344" w:rsidP="006173DD">
      <w:pPr>
        <w:pStyle w:val="a4"/>
        <w:numPr>
          <w:ilvl w:val="0"/>
          <w:numId w:val="4"/>
        </w:numPr>
        <w:jc w:val="both"/>
        <w:rPr>
          <w:rFonts w:cstheme="minorHAnsi"/>
        </w:rPr>
      </w:pPr>
      <w:r w:rsidRPr="006173DD">
        <w:rPr>
          <w:rFonts w:cstheme="minorHAnsi"/>
        </w:rPr>
        <w:t>Продукция</w:t>
      </w:r>
      <w:r w:rsidR="00B328BB" w:rsidRPr="006173DD">
        <w:rPr>
          <w:rFonts w:cstheme="minorHAnsi"/>
        </w:rPr>
        <w:t xml:space="preserve"> подвергалось ремонту или модернизации со стороны специалистов, не уполномоченных </w:t>
      </w:r>
      <w:r w:rsidRPr="006173DD">
        <w:rPr>
          <w:rFonts w:cstheme="minorHAnsi"/>
        </w:rPr>
        <w:t>Производителем</w:t>
      </w:r>
      <w:r w:rsidR="00B328BB" w:rsidRPr="006173DD">
        <w:rPr>
          <w:rFonts w:cstheme="minorHAnsi"/>
        </w:rPr>
        <w:t xml:space="preserve">; </w:t>
      </w:r>
    </w:p>
    <w:p w:rsidR="00B328BB" w:rsidRPr="006173DD" w:rsidRDefault="00B328BB" w:rsidP="006173DD">
      <w:pPr>
        <w:pStyle w:val="a4"/>
        <w:numPr>
          <w:ilvl w:val="0"/>
          <w:numId w:val="4"/>
        </w:numPr>
        <w:jc w:val="both"/>
        <w:rPr>
          <w:rFonts w:cstheme="minorHAnsi"/>
        </w:rPr>
      </w:pPr>
      <w:r w:rsidRPr="006173DD">
        <w:rPr>
          <w:rFonts w:cstheme="minorHAnsi"/>
        </w:rPr>
        <w:t xml:space="preserve">обнаружены повреждения, вызванные попаданием внутрь </w:t>
      </w:r>
      <w:r w:rsidR="00027344" w:rsidRPr="006173DD">
        <w:rPr>
          <w:rFonts w:cstheme="minorHAnsi"/>
        </w:rPr>
        <w:t>Продук</w:t>
      </w:r>
      <w:r w:rsidR="009C3EF6" w:rsidRPr="006173DD">
        <w:rPr>
          <w:rFonts w:cstheme="minorHAnsi"/>
        </w:rPr>
        <w:t>та</w:t>
      </w:r>
      <w:r w:rsidRPr="006173DD">
        <w:rPr>
          <w:rFonts w:cstheme="minorHAnsi"/>
        </w:rPr>
        <w:t xml:space="preserve"> посторонних предметов, веществ, жидкостей, насекомых и т.п.; </w:t>
      </w:r>
    </w:p>
    <w:p w:rsidR="00B328BB" w:rsidRPr="006173DD" w:rsidRDefault="00B328BB" w:rsidP="006173DD">
      <w:pPr>
        <w:pStyle w:val="a4"/>
        <w:numPr>
          <w:ilvl w:val="0"/>
          <w:numId w:val="4"/>
        </w:numPr>
        <w:jc w:val="both"/>
        <w:rPr>
          <w:rFonts w:cstheme="minorHAnsi"/>
        </w:rPr>
      </w:pPr>
      <w:r w:rsidRPr="006173DD">
        <w:rPr>
          <w:rFonts w:cstheme="minorHAnsi"/>
        </w:rPr>
        <w:t xml:space="preserve">повреждение явилось следствием действия вируса или нелегального программного обеспечения; </w:t>
      </w:r>
    </w:p>
    <w:p w:rsidR="00B328BB" w:rsidRPr="006173DD" w:rsidRDefault="00B328BB" w:rsidP="006173DD">
      <w:pPr>
        <w:pStyle w:val="a4"/>
        <w:numPr>
          <w:ilvl w:val="0"/>
          <w:numId w:val="4"/>
        </w:numPr>
        <w:jc w:val="both"/>
        <w:rPr>
          <w:rFonts w:cstheme="minorHAnsi"/>
        </w:rPr>
      </w:pPr>
      <w:r w:rsidRPr="006173DD">
        <w:rPr>
          <w:rFonts w:cstheme="minorHAnsi"/>
        </w:rPr>
        <w:t xml:space="preserve">поврежденные компоненты не были произведены, проданы или установлены </w:t>
      </w:r>
      <w:r w:rsidR="00027344" w:rsidRPr="006173DD">
        <w:rPr>
          <w:rFonts w:cstheme="minorHAnsi"/>
        </w:rPr>
        <w:t>Производителем</w:t>
      </w:r>
      <w:r w:rsidRPr="006173DD">
        <w:rPr>
          <w:rFonts w:cstheme="minorHAnsi"/>
        </w:rPr>
        <w:t xml:space="preserve">; </w:t>
      </w:r>
    </w:p>
    <w:p w:rsidR="00B328BB" w:rsidRPr="006173DD" w:rsidRDefault="00143823" w:rsidP="006173DD">
      <w:pPr>
        <w:pStyle w:val="a4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неисправность</w:t>
      </w:r>
      <w:r w:rsidR="00B328BB" w:rsidRPr="006173DD">
        <w:rPr>
          <w:rFonts w:cstheme="minorHAnsi"/>
        </w:rPr>
        <w:t xml:space="preserve"> вызван</w:t>
      </w:r>
      <w:r>
        <w:rPr>
          <w:rFonts w:cstheme="minorHAnsi"/>
        </w:rPr>
        <w:t>а</w:t>
      </w:r>
      <w:r w:rsidR="00B328BB" w:rsidRPr="006173DD">
        <w:rPr>
          <w:rFonts w:cstheme="minorHAnsi"/>
        </w:rPr>
        <w:t xml:space="preserve"> использованием </w:t>
      </w:r>
      <w:r w:rsidR="00027344" w:rsidRPr="006173DD">
        <w:rPr>
          <w:rFonts w:cstheme="minorHAnsi"/>
        </w:rPr>
        <w:t>Продук</w:t>
      </w:r>
      <w:r w:rsidR="009C3EF6" w:rsidRPr="006173DD">
        <w:rPr>
          <w:rFonts w:cstheme="minorHAnsi"/>
        </w:rPr>
        <w:t>та</w:t>
      </w:r>
      <w:r w:rsidR="00B328BB" w:rsidRPr="006173DD">
        <w:rPr>
          <w:rFonts w:cstheme="minorHAnsi"/>
        </w:rPr>
        <w:t xml:space="preserve"> с нарушением норм эксплуатации; </w:t>
      </w:r>
    </w:p>
    <w:p w:rsidR="00B328BB" w:rsidRPr="006173DD" w:rsidRDefault="00143823" w:rsidP="006173DD">
      <w:pPr>
        <w:pStyle w:val="a4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неисправность</w:t>
      </w:r>
      <w:r w:rsidR="00B328BB" w:rsidRPr="006173DD">
        <w:rPr>
          <w:rFonts w:cstheme="minorHAnsi"/>
        </w:rPr>
        <w:t xml:space="preserve"> вызван</w:t>
      </w:r>
      <w:r>
        <w:rPr>
          <w:rFonts w:cstheme="minorHAnsi"/>
        </w:rPr>
        <w:t>а</w:t>
      </w:r>
      <w:r w:rsidR="00B328BB" w:rsidRPr="006173DD">
        <w:rPr>
          <w:rFonts w:cstheme="minorHAnsi"/>
        </w:rPr>
        <w:t xml:space="preserve"> действием непреодолимых сил, несчастным случаем, умышленными или неосторожными действиями пользователя или третьих лиц; </w:t>
      </w:r>
    </w:p>
    <w:p w:rsidR="002327EC" w:rsidRPr="006173DD" w:rsidRDefault="00B328BB" w:rsidP="006173DD">
      <w:pPr>
        <w:pStyle w:val="a4"/>
        <w:numPr>
          <w:ilvl w:val="0"/>
          <w:numId w:val="4"/>
        </w:numPr>
        <w:jc w:val="both"/>
        <w:rPr>
          <w:rFonts w:cstheme="minorHAnsi"/>
        </w:rPr>
      </w:pPr>
      <w:r w:rsidRPr="006173DD">
        <w:rPr>
          <w:rFonts w:cstheme="minorHAnsi"/>
        </w:rPr>
        <w:t xml:space="preserve">другие обстоятельства, </w:t>
      </w:r>
      <w:r w:rsidR="00FD5A3A" w:rsidRPr="006173DD">
        <w:rPr>
          <w:rFonts w:cstheme="minorHAnsi"/>
        </w:rPr>
        <w:t xml:space="preserve">в том числе форс-мажорные, </w:t>
      </w:r>
      <w:r w:rsidRPr="006173DD">
        <w:rPr>
          <w:rFonts w:cstheme="minorHAnsi"/>
        </w:rPr>
        <w:t xml:space="preserve">по которым </w:t>
      </w:r>
      <w:r w:rsidR="00027344" w:rsidRPr="006173DD">
        <w:rPr>
          <w:rFonts w:cstheme="minorHAnsi"/>
        </w:rPr>
        <w:t>Производитель</w:t>
      </w:r>
      <w:r w:rsidRPr="006173DD">
        <w:rPr>
          <w:rFonts w:cstheme="minorHAnsi"/>
        </w:rPr>
        <w:t xml:space="preserve"> не может нести ответственности.</w:t>
      </w:r>
    </w:p>
    <w:p w:rsidR="00030183" w:rsidRPr="006173DD" w:rsidRDefault="00030183" w:rsidP="006173DD">
      <w:pPr>
        <w:pStyle w:val="a4"/>
        <w:ind w:left="360"/>
        <w:jc w:val="both"/>
        <w:rPr>
          <w:rFonts w:cstheme="minorHAnsi"/>
        </w:rPr>
      </w:pPr>
    </w:p>
    <w:p w:rsidR="005B0EF4" w:rsidRPr="006173DD" w:rsidRDefault="005B0EF4" w:rsidP="006173DD">
      <w:pPr>
        <w:pStyle w:val="a4"/>
        <w:numPr>
          <w:ilvl w:val="1"/>
          <w:numId w:val="13"/>
        </w:numPr>
        <w:jc w:val="both"/>
        <w:outlineLvl w:val="1"/>
        <w:rPr>
          <w:rFonts w:cstheme="minorHAnsi"/>
          <w:b/>
          <w:sz w:val="24"/>
          <w:szCs w:val="24"/>
        </w:rPr>
      </w:pPr>
      <w:bookmarkStart w:id="16" w:name="_Toc64744377"/>
      <w:bookmarkStart w:id="17" w:name="_Toc67578861"/>
      <w:r w:rsidRPr="006173DD">
        <w:rPr>
          <w:rFonts w:cstheme="minorHAnsi"/>
          <w:b/>
          <w:sz w:val="24"/>
          <w:szCs w:val="24"/>
        </w:rPr>
        <w:t>Ограничение ответственности</w:t>
      </w:r>
      <w:bookmarkEnd w:id="16"/>
      <w:bookmarkEnd w:id="17"/>
    </w:p>
    <w:p w:rsidR="00784FDD" w:rsidRPr="006173DD" w:rsidRDefault="00F01855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</w:rPr>
        <w:t xml:space="preserve">Гарантия не включает в себя восстановление данных или программного обеспечения </w:t>
      </w:r>
      <w:r w:rsidR="000C4B0C">
        <w:rPr>
          <w:rFonts w:cstheme="minorHAnsi"/>
        </w:rPr>
        <w:t>Пользователя Продукции</w:t>
      </w:r>
      <w:r w:rsidRPr="006173DD">
        <w:rPr>
          <w:rFonts w:cstheme="minorHAnsi"/>
        </w:rPr>
        <w:t xml:space="preserve">. Ответственность </w:t>
      </w:r>
      <w:r w:rsidR="001E79A6">
        <w:rPr>
          <w:rFonts w:cstheme="minorHAnsi"/>
        </w:rPr>
        <w:t>Производителя</w:t>
      </w:r>
      <w:r w:rsidRPr="006173DD">
        <w:rPr>
          <w:rFonts w:cstheme="minorHAnsi"/>
        </w:rPr>
        <w:t xml:space="preserve"> за утерю данных и информации в рамках оказания гарантийных услуг и по всем видам сопряженных с этим претензий однозначно исключается.</w:t>
      </w:r>
    </w:p>
    <w:p w:rsidR="00364068" w:rsidRPr="006173DD" w:rsidRDefault="005B0EF4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</w:rPr>
        <w:t xml:space="preserve">Совокупная ответственность </w:t>
      </w:r>
      <w:r w:rsidR="001E79A6">
        <w:rPr>
          <w:rFonts w:cstheme="minorHAnsi"/>
        </w:rPr>
        <w:t>Производителя</w:t>
      </w:r>
      <w:r w:rsidR="00784FDD" w:rsidRPr="006173DD">
        <w:rPr>
          <w:rFonts w:cstheme="minorHAnsi"/>
        </w:rPr>
        <w:t xml:space="preserve"> </w:t>
      </w:r>
      <w:r w:rsidR="0028559A" w:rsidRPr="006173DD">
        <w:rPr>
          <w:rFonts w:cstheme="minorHAnsi"/>
        </w:rPr>
        <w:t xml:space="preserve">по всем искам, связанным с </w:t>
      </w:r>
      <w:r w:rsidR="000C4B0C">
        <w:rPr>
          <w:rFonts w:cstheme="minorHAnsi"/>
        </w:rPr>
        <w:t>Продукцией</w:t>
      </w:r>
      <w:r w:rsidRPr="006173DD">
        <w:rPr>
          <w:rFonts w:cstheme="minorHAnsi"/>
        </w:rPr>
        <w:t xml:space="preserve">, не будет превышать размер любых реальных прямых убытков, понесенных </w:t>
      </w:r>
      <w:r w:rsidR="0028559A" w:rsidRPr="006173DD">
        <w:rPr>
          <w:rFonts w:cstheme="minorHAnsi"/>
        </w:rPr>
        <w:t>Заказчиком</w:t>
      </w:r>
      <w:r w:rsidRPr="006173DD">
        <w:rPr>
          <w:rFonts w:cstheme="minorHAnsi"/>
        </w:rPr>
        <w:t xml:space="preserve">, в пределах суммы, уплаченной за </w:t>
      </w:r>
      <w:r w:rsidR="000C4B0C">
        <w:rPr>
          <w:rFonts w:cstheme="minorHAnsi"/>
        </w:rPr>
        <w:t>Продукцию</w:t>
      </w:r>
      <w:r w:rsidRPr="006173DD">
        <w:rPr>
          <w:rFonts w:cstheme="minorHAnsi"/>
        </w:rPr>
        <w:t xml:space="preserve">, </w:t>
      </w:r>
      <w:r w:rsidR="000C4B0C" w:rsidRPr="006173DD">
        <w:rPr>
          <w:rFonts w:cstheme="minorHAnsi"/>
        </w:rPr>
        <w:t>являющ</w:t>
      </w:r>
      <w:r w:rsidR="000C4B0C">
        <w:rPr>
          <w:rFonts w:cstheme="minorHAnsi"/>
        </w:rPr>
        <w:t>ая</w:t>
      </w:r>
      <w:r w:rsidR="000C4B0C" w:rsidRPr="006173DD">
        <w:rPr>
          <w:rFonts w:cstheme="minorHAnsi"/>
        </w:rPr>
        <w:t xml:space="preserve">ся </w:t>
      </w:r>
      <w:r w:rsidRPr="006173DD">
        <w:rPr>
          <w:rFonts w:cstheme="minorHAnsi"/>
        </w:rPr>
        <w:t xml:space="preserve">предметом претензии или иска. Это ограничение применяется в совокупности к </w:t>
      </w:r>
      <w:r w:rsidR="001E79A6">
        <w:rPr>
          <w:rFonts w:cstheme="minorHAnsi"/>
        </w:rPr>
        <w:t>Производителю</w:t>
      </w:r>
      <w:r w:rsidR="0028559A" w:rsidRPr="006173DD">
        <w:rPr>
          <w:rFonts w:cstheme="minorHAnsi"/>
        </w:rPr>
        <w:t>, их</w:t>
      </w:r>
      <w:r w:rsidRPr="006173DD">
        <w:rPr>
          <w:rFonts w:cstheme="minorHAnsi"/>
        </w:rPr>
        <w:t xml:space="preserve"> дочерним компаниям, подрядчикам и поставщикам. </w:t>
      </w:r>
      <w:r w:rsidR="0028559A" w:rsidRPr="006173DD">
        <w:rPr>
          <w:rFonts w:cstheme="minorHAnsi"/>
        </w:rPr>
        <w:t>Производитель</w:t>
      </w:r>
      <w:r w:rsidRPr="006173DD">
        <w:rPr>
          <w:rFonts w:cstheme="minorHAnsi"/>
        </w:rPr>
        <w:t xml:space="preserve"> не будет нести ответственность за упущенную выгода, утрату деловой репутации, потерю данных или любые иные косвенные убытки. </w:t>
      </w:r>
    </w:p>
    <w:p w:rsidR="00364068" w:rsidRPr="006173DD" w:rsidRDefault="00364068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</w:rPr>
        <w:t>Гарантия не распространяется на ущерб, причинённый другому оборудованию, ра</w:t>
      </w:r>
      <w:r w:rsidR="00784FDD" w:rsidRPr="006173DD">
        <w:rPr>
          <w:rFonts w:cstheme="minorHAnsi"/>
        </w:rPr>
        <w:t>ботающему в сопряжении с данной Продукцией</w:t>
      </w:r>
      <w:r w:rsidRPr="006173DD">
        <w:rPr>
          <w:rFonts w:cstheme="minorHAnsi"/>
        </w:rPr>
        <w:t xml:space="preserve">. </w:t>
      </w:r>
      <w:r w:rsidR="001E79A6">
        <w:rPr>
          <w:rFonts w:cstheme="minorHAnsi"/>
        </w:rPr>
        <w:t>Производитель</w:t>
      </w:r>
      <w:r w:rsidRPr="006173DD">
        <w:rPr>
          <w:rFonts w:cstheme="minorHAnsi"/>
        </w:rPr>
        <w:t xml:space="preserve"> не несет ответств</w:t>
      </w:r>
      <w:r w:rsidR="00784FDD" w:rsidRPr="006173DD">
        <w:rPr>
          <w:rFonts w:cstheme="minorHAnsi"/>
        </w:rPr>
        <w:t>енности за совместимость своей П</w:t>
      </w:r>
      <w:r w:rsidRPr="006173DD">
        <w:rPr>
          <w:rFonts w:cstheme="minorHAnsi"/>
        </w:rPr>
        <w:t xml:space="preserve">родукции с изделиями и программными продуктами третьих сторон в части их совместимости, конфигурирования систем и установки драйверов. </w:t>
      </w:r>
      <w:r w:rsidR="001E79A6">
        <w:rPr>
          <w:rFonts w:cstheme="minorHAnsi"/>
        </w:rPr>
        <w:t>Исполнитель</w:t>
      </w:r>
      <w:r w:rsidRPr="006173DD">
        <w:rPr>
          <w:rFonts w:cstheme="minorHAnsi"/>
        </w:rPr>
        <w:t xml:space="preserve"> оставляет за собой право при обращении по </w:t>
      </w:r>
      <w:r w:rsidR="000C4B0C">
        <w:rPr>
          <w:rFonts w:cstheme="minorHAnsi"/>
        </w:rPr>
        <w:t>Г</w:t>
      </w:r>
      <w:r w:rsidR="000C4B0C" w:rsidRPr="006173DD">
        <w:rPr>
          <w:rFonts w:cstheme="minorHAnsi"/>
        </w:rPr>
        <w:t xml:space="preserve">арантии </w:t>
      </w:r>
      <w:r w:rsidRPr="006173DD">
        <w:rPr>
          <w:rFonts w:cstheme="minorHAnsi"/>
        </w:rPr>
        <w:t xml:space="preserve">потребовать у </w:t>
      </w:r>
      <w:r w:rsidR="00784FDD" w:rsidRPr="006173DD">
        <w:rPr>
          <w:rFonts w:cstheme="minorHAnsi"/>
        </w:rPr>
        <w:t>Заказчика</w:t>
      </w:r>
      <w:r w:rsidRPr="006173DD">
        <w:rPr>
          <w:rFonts w:cstheme="minorHAnsi"/>
        </w:rPr>
        <w:t xml:space="preserve"> документы, подтверждающие легальность используемого программного обеспечения и убедиться в их подлинности любыми доступными способами.</w:t>
      </w:r>
    </w:p>
    <w:p w:rsidR="009A3FC6" w:rsidRPr="006173DD" w:rsidRDefault="009A3FC6" w:rsidP="006173DD">
      <w:pPr>
        <w:contextualSpacing/>
        <w:jc w:val="both"/>
        <w:rPr>
          <w:rFonts w:cstheme="minorHAnsi"/>
        </w:rPr>
      </w:pPr>
    </w:p>
    <w:p w:rsidR="00364068" w:rsidRPr="006173DD" w:rsidRDefault="00364068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</w:rPr>
        <w:t xml:space="preserve">Претензии лиц, имеющих право на </w:t>
      </w:r>
      <w:r w:rsidR="000C4B0C">
        <w:rPr>
          <w:rFonts w:cstheme="minorHAnsi"/>
        </w:rPr>
        <w:t>Г</w:t>
      </w:r>
      <w:r w:rsidR="000C4B0C" w:rsidRPr="006173DD">
        <w:rPr>
          <w:rFonts w:cstheme="minorHAnsi"/>
        </w:rPr>
        <w:t xml:space="preserve">арантийное </w:t>
      </w:r>
      <w:r w:rsidRPr="006173DD">
        <w:rPr>
          <w:rFonts w:cstheme="minorHAnsi"/>
        </w:rPr>
        <w:t xml:space="preserve">обслуживание, принимаются только при полном соответствии претензий </w:t>
      </w:r>
      <w:r w:rsidR="000C4B0C">
        <w:rPr>
          <w:rFonts w:cstheme="minorHAnsi"/>
        </w:rPr>
        <w:t xml:space="preserve">условиям </w:t>
      </w:r>
      <w:r w:rsidR="000C4B0C" w:rsidRPr="006173DD">
        <w:rPr>
          <w:rFonts w:cstheme="minorHAnsi"/>
        </w:rPr>
        <w:t>настоящ</w:t>
      </w:r>
      <w:r w:rsidR="000C4B0C">
        <w:rPr>
          <w:rFonts w:cstheme="minorHAnsi"/>
        </w:rPr>
        <w:t>его</w:t>
      </w:r>
      <w:r w:rsidR="000C4B0C" w:rsidRPr="006173DD">
        <w:rPr>
          <w:rFonts w:cstheme="minorHAnsi"/>
        </w:rPr>
        <w:t xml:space="preserve"> </w:t>
      </w:r>
      <w:r w:rsidR="000C4B0C">
        <w:rPr>
          <w:rFonts w:cstheme="minorHAnsi"/>
        </w:rPr>
        <w:t>регламента</w:t>
      </w:r>
      <w:r w:rsidRPr="006173DD">
        <w:rPr>
          <w:rFonts w:cstheme="minorHAnsi"/>
        </w:rPr>
        <w:t xml:space="preserve">, за исключением случаев, когда на </w:t>
      </w:r>
      <w:r w:rsidR="001E79A6">
        <w:rPr>
          <w:rFonts w:cstheme="minorHAnsi"/>
        </w:rPr>
        <w:t>Производителя</w:t>
      </w:r>
      <w:r w:rsidRPr="006173DD">
        <w:rPr>
          <w:rFonts w:cstheme="minorHAnsi"/>
        </w:rPr>
        <w:t xml:space="preserve"> наложены правовые обязательства в рамках действующего законодательства РФ. Это положение действительно также в отношении претензий по возмещению косвенных или сопутствующих убытков, упущенной выгоды, утери данных и информации вследствие приостановки деятельности.</w:t>
      </w:r>
    </w:p>
    <w:p w:rsidR="009A3FC6" w:rsidRPr="006173DD" w:rsidRDefault="009A3FC6" w:rsidP="006173DD">
      <w:pPr>
        <w:contextualSpacing/>
        <w:jc w:val="both"/>
        <w:rPr>
          <w:rFonts w:cstheme="minorHAnsi"/>
        </w:rPr>
      </w:pPr>
    </w:p>
    <w:p w:rsidR="002327EC" w:rsidRPr="006173DD" w:rsidRDefault="00364068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</w:rPr>
        <w:t>Гарантийные обязательства регулируются согласно действующему законодательству РФ и могут быть интерпретированы в соответст</w:t>
      </w:r>
      <w:r w:rsidR="00784FDD" w:rsidRPr="006173DD">
        <w:rPr>
          <w:rFonts w:cstheme="minorHAnsi"/>
        </w:rPr>
        <w:t>вии с данным законодательством.</w:t>
      </w:r>
    </w:p>
    <w:p w:rsidR="005B0EF4" w:rsidRPr="006173DD" w:rsidRDefault="005B0EF4" w:rsidP="006173DD">
      <w:pPr>
        <w:pStyle w:val="a4"/>
        <w:numPr>
          <w:ilvl w:val="1"/>
          <w:numId w:val="13"/>
        </w:numPr>
        <w:jc w:val="both"/>
        <w:outlineLvl w:val="1"/>
        <w:rPr>
          <w:rFonts w:cstheme="minorHAnsi"/>
          <w:b/>
          <w:sz w:val="24"/>
          <w:szCs w:val="24"/>
        </w:rPr>
      </w:pPr>
      <w:bookmarkStart w:id="18" w:name="_Toc64744378"/>
      <w:bookmarkStart w:id="19" w:name="_Toc67578862"/>
      <w:r w:rsidRPr="006173DD">
        <w:rPr>
          <w:rFonts w:cstheme="minorHAnsi"/>
          <w:b/>
          <w:sz w:val="24"/>
          <w:szCs w:val="24"/>
        </w:rPr>
        <w:lastRenderedPageBreak/>
        <w:t>Обязательства Заказчика</w:t>
      </w:r>
      <w:bookmarkEnd w:id="18"/>
      <w:bookmarkEnd w:id="19"/>
    </w:p>
    <w:p w:rsidR="00033022" w:rsidRPr="006173DD" w:rsidRDefault="00033022" w:rsidP="006173DD">
      <w:pPr>
        <w:pStyle w:val="3"/>
        <w:numPr>
          <w:ilvl w:val="2"/>
          <w:numId w:val="13"/>
        </w:numPr>
        <w:contextualSpacing/>
        <w:jc w:val="both"/>
        <w:rPr>
          <w:rFonts w:asciiTheme="minorHAnsi" w:hAnsiTheme="minorHAnsi" w:cstheme="minorHAnsi"/>
          <w:color w:val="auto"/>
        </w:rPr>
      </w:pPr>
      <w:bookmarkStart w:id="20" w:name="_Toc64744379"/>
      <w:bookmarkStart w:id="21" w:name="_Toc67578863"/>
      <w:r w:rsidRPr="006173DD">
        <w:rPr>
          <w:rFonts w:asciiTheme="minorHAnsi" w:hAnsiTheme="minorHAnsi" w:cstheme="minorHAnsi"/>
          <w:color w:val="auto"/>
        </w:rPr>
        <w:t>Перед проведением обслуживания:</w:t>
      </w:r>
      <w:bookmarkEnd w:id="20"/>
      <w:bookmarkEnd w:id="21"/>
    </w:p>
    <w:p w:rsidR="00033022" w:rsidRPr="006173DD" w:rsidRDefault="00033022" w:rsidP="006173DD">
      <w:pPr>
        <w:pStyle w:val="a4"/>
        <w:numPr>
          <w:ilvl w:val="0"/>
          <w:numId w:val="22"/>
        </w:numPr>
        <w:jc w:val="both"/>
        <w:rPr>
          <w:rFonts w:cstheme="minorHAnsi"/>
        </w:rPr>
      </w:pPr>
      <w:r w:rsidRPr="006173DD">
        <w:rPr>
          <w:rFonts w:cstheme="minorHAnsi"/>
        </w:rPr>
        <w:t>Выполнить процедуры по обращению за обслуживанием, предоставляемые Исполнителем.</w:t>
      </w:r>
    </w:p>
    <w:p w:rsidR="00033022" w:rsidRPr="006173DD" w:rsidRDefault="00033022" w:rsidP="006173DD">
      <w:pPr>
        <w:pStyle w:val="a4"/>
        <w:numPr>
          <w:ilvl w:val="0"/>
          <w:numId w:val="22"/>
        </w:numPr>
        <w:jc w:val="both"/>
        <w:rPr>
          <w:rFonts w:cstheme="minorHAnsi"/>
        </w:rPr>
      </w:pPr>
      <w:r w:rsidRPr="006173DD">
        <w:rPr>
          <w:rFonts w:cstheme="minorHAnsi"/>
        </w:rPr>
        <w:t>Создать резервные копии всех программ, данных и материалов, содержащихся в Продукте, и обеспечить их защиту.</w:t>
      </w:r>
    </w:p>
    <w:p w:rsidR="00B90397" w:rsidRPr="006173DD" w:rsidRDefault="00B90397" w:rsidP="006173DD">
      <w:pPr>
        <w:pStyle w:val="a4"/>
        <w:numPr>
          <w:ilvl w:val="0"/>
          <w:numId w:val="22"/>
        </w:numPr>
        <w:jc w:val="both"/>
        <w:rPr>
          <w:rFonts w:cstheme="minorHAnsi"/>
        </w:rPr>
      </w:pPr>
      <w:r w:rsidRPr="006173DD">
        <w:rPr>
          <w:rFonts w:cstheme="minorHAnsi"/>
        </w:rPr>
        <w:t>Перед тем как будет произведена замена Оборудования или ее компонента, удалить все элементы, компоненты, опции и присоединенные устройства, на которые не распространяются условия настоящей гарантии.</w:t>
      </w:r>
    </w:p>
    <w:p w:rsidR="00B90397" w:rsidRPr="006173DD" w:rsidRDefault="00B90397" w:rsidP="006173DD">
      <w:pPr>
        <w:pStyle w:val="a4"/>
        <w:numPr>
          <w:ilvl w:val="0"/>
          <w:numId w:val="22"/>
        </w:numPr>
        <w:jc w:val="both"/>
        <w:rPr>
          <w:rFonts w:cstheme="minorHAnsi"/>
        </w:rPr>
      </w:pPr>
      <w:r w:rsidRPr="006173DD">
        <w:rPr>
          <w:rFonts w:cstheme="minorHAnsi"/>
        </w:rPr>
        <w:t>Удостовериться, что в отношении данной Продукции или компонента нет никаких юридических ограничений, которые препятствовали бы ее замене.</w:t>
      </w:r>
    </w:p>
    <w:p w:rsidR="00033022" w:rsidRPr="006173DD" w:rsidRDefault="00033022" w:rsidP="006173DD">
      <w:pPr>
        <w:pStyle w:val="a4"/>
        <w:numPr>
          <w:ilvl w:val="0"/>
          <w:numId w:val="22"/>
        </w:numPr>
        <w:jc w:val="both"/>
        <w:rPr>
          <w:rFonts w:cstheme="minorHAnsi"/>
        </w:rPr>
      </w:pPr>
      <w:r w:rsidRPr="006173DD">
        <w:rPr>
          <w:rFonts w:cstheme="minorHAnsi"/>
        </w:rPr>
        <w:t>Известить Исполнителя об изменениях в местонахождении Продукции.</w:t>
      </w:r>
    </w:p>
    <w:p w:rsidR="00D55D41" w:rsidRPr="006173DD" w:rsidRDefault="00B90397" w:rsidP="006173DD">
      <w:pPr>
        <w:pStyle w:val="3"/>
        <w:numPr>
          <w:ilvl w:val="2"/>
          <w:numId w:val="13"/>
        </w:numPr>
        <w:contextualSpacing/>
        <w:jc w:val="both"/>
        <w:rPr>
          <w:rFonts w:asciiTheme="minorHAnsi" w:hAnsiTheme="minorHAnsi" w:cstheme="minorHAnsi"/>
          <w:color w:val="auto"/>
        </w:rPr>
      </w:pPr>
      <w:bookmarkStart w:id="22" w:name="_Toc64744380"/>
      <w:bookmarkStart w:id="23" w:name="_Toc67578864"/>
      <w:r w:rsidRPr="006173DD">
        <w:rPr>
          <w:rFonts w:asciiTheme="minorHAnsi" w:hAnsiTheme="minorHAnsi" w:cstheme="minorHAnsi"/>
          <w:color w:val="auto"/>
        </w:rPr>
        <w:t>Во время проведения обслуживания</w:t>
      </w:r>
      <w:r w:rsidR="00D55D41" w:rsidRPr="006173DD">
        <w:rPr>
          <w:rFonts w:asciiTheme="minorHAnsi" w:hAnsiTheme="minorHAnsi" w:cstheme="minorHAnsi"/>
          <w:color w:val="auto"/>
        </w:rPr>
        <w:t>:</w:t>
      </w:r>
      <w:bookmarkEnd w:id="22"/>
      <w:bookmarkEnd w:id="23"/>
    </w:p>
    <w:p w:rsidR="00D55D41" w:rsidRPr="006173DD" w:rsidRDefault="00D55D41" w:rsidP="006173DD">
      <w:pPr>
        <w:pStyle w:val="a4"/>
        <w:numPr>
          <w:ilvl w:val="0"/>
          <w:numId w:val="21"/>
        </w:numPr>
        <w:jc w:val="both"/>
        <w:rPr>
          <w:rFonts w:cstheme="minorHAnsi"/>
        </w:rPr>
      </w:pPr>
      <w:r w:rsidRPr="006173DD">
        <w:rPr>
          <w:rFonts w:cstheme="minorHAnsi"/>
        </w:rPr>
        <w:t>П</w:t>
      </w:r>
      <w:r w:rsidR="005B0EF4" w:rsidRPr="006173DD">
        <w:rPr>
          <w:rFonts w:cstheme="minorHAnsi"/>
        </w:rPr>
        <w:t xml:space="preserve">редоставить необходимый и безопасный доступ в помещение и к </w:t>
      </w:r>
      <w:r w:rsidR="000C4B0C">
        <w:rPr>
          <w:rFonts w:cstheme="minorHAnsi"/>
        </w:rPr>
        <w:t>Продукции</w:t>
      </w:r>
      <w:r w:rsidR="005B0EF4" w:rsidRPr="006173DD">
        <w:rPr>
          <w:rFonts w:cstheme="minorHAnsi"/>
        </w:rPr>
        <w:t xml:space="preserve">, </w:t>
      </w:r>
      <w:r w:rsidR="00B90397" w:rsidRPr="006173DD">
        <w:rPr>
          <w:rFonts w:cstheme="minorHAnsi"/>
        </w:rPr>
        <w:t xml:space="preserve">если это необходимо, </w:t>
      </w:r>
      <w:r w:rsidR="005B0EF4" w:rsidRPr="006173DD">
        <w:rPr>
          <w:rFonts w:cstheme="minorHAnsi"/>
        </w:rPr>
        <w:t xml:space="preserve">чтобы дать возможность произвести обслуживание (помещение должно быть чистым, хорошо освещенным и подходящим для данной цели), в том числе обеспечить подходящее рабочее пространство для разборки и сборки </w:t>
      </w:r>
      <w:r w:rsidR="000C4B0C">
        <w:rPr>
          <w:rFonts w:cstheme="minorHAnsi"/>
        </w:rPr>
        <w:t>Продукции</w:t>
      </w:r>
      <w:r w:rsidRPr="006173DD">
        <w:rPr>
          <w:rFonts w:cstheme="minorHAnsi"/>
        </w:rPr>
        <w:t>.</w:t>
      </w:r>
    </w:p>
    <w:p w:rsidR="00D55D41" w:rsidRPr="006173DD" w:rsidRDefault="00D55D41" w:rsidP="006173DD">
      <w:pPr>
        <w:pStyle w:val="a4"/>
        <w:numPr>
          <w:ilvl w:val="0"/>
          <w:numId w:val="21"/>
        </w:numPr>
        <w:jc w:val="both"/>
        <w:rPr>
          <w:rFonts w:cstheme="minorHAnsi"/>
        </w:rPr>
      </w:pPr>
      <w:r w:rsidRPr="006173DD">
        <w:rPr>
          <w:rFonts w:cstheme="minorHAnsi"/>
        </w:rPr>
        <w:t>С</w:t>
      </w:r>
      <w:r w:rsidR="005B0EF4" w:rsidRPr="006173DD">
        <w:rPr>
          <w:rFonts w:cstheme="minorHAnsi"/>
        </w:rPr>
        <w:t xml:space="preserve">ледовать процедурам по обращению за обслуживанием, предоставляемым </w:t>
      </w:r>
      <w:r w:rsidR="00F22C47">
        <w:rPr>
          <w:rFonts w:cstheme="minorHAnsi"/>
        </w:rPr>
        <w:t>Технической</w:t>
      </w:r>
      <w:r w:rsidR="005B0EF4" w:rsidRPr="006173DD">
        <w:rPr>
          <w:rFonts w:cstheme="minorHAnsi"/>
        </w:rPr>
        <w:t xml:space="preserve"> службой </w:t>
      </w:r>
      <w:r w:rsidRPr="006173DD">
        <w:rPr>
          <w:rFonts w:cstheme="minorHAnsi"/>
        </w:rPr>
        <w:t>Исполнителя</w:t>
      </w:r>
      <w:r w:rsidR="005B0EF4" w:rsidRPr="006173DD">
        <w:rPr>
          <w:rFonts w:cstheme="minorHAnsi"/>
        </w:rPr>
        <w:t xml:space="preserve">, и выполнять инструкции, относящиеся к обязанностям оператора и материалам, перед </w:t>
      </w:r>
      <w:r w:rsidRPr="006173DD">
        <w:rPr>
          <w:rFonts w:cstheme="minorHAnsi"/>
        </w:rPr>
        <w:t>подачей заявки на обслуживание.</w:t>
      </w:r>
    </w:p>
    <w:p w:rsidR="00D55D41" w:rsidRPr="006173DD" w:rsidRDefault="00D55D41" w:rsidP="006173DD">
      <w:pPr>
        <w:pStyle w:val="a4"/>
        <w:numPr>
          <w:ilvl w:val="0"/>
          <w:numId w:val="21"/>
        </w:numPr>
        <w:jc w:val="both"/>
        <w:rPr>
          <w:rFonts w:cstheme="minorHAnsi"/>
        </w:rPr>
      </w:pPr>
      <w:r w:rsidRPr="006173DD">
        <w:rPr>
          <w:rFonts w:cstheme="minorHAnsi"/>
        </w:rPr>
        <w:t>Р</w:t>
      </w:r>
      <w:r w:rsidR="005B0EF4" w:rsidRPr="006173DD">
        <w:rPr>
          <w:rFonts w:cstheme="minorHAnsi"/>
        </w:rPr>
        <w:t xml:space="preserve">азрешить </w:t>
      </w:r>
      <w:r w:rsidR="00F22C47">
        <w:rPr>
          <w:rFonts w:cstheme="minorHAnsi"/>
        </w:rPr>
        <w:t>Технической</w:t>
      </w:r>
      <w:r w:rsidR="005B0EF4" w:rsidRPr="006173DD">
        <w:rPr>
          <w:rFonts w:cstheme="minorHAnsi"/>
        </w:rPr>
        <w:t xml:space="preserve"> службе </w:t>
      </w:r>
      <w:r w:rsidRPr="006173DD">
        <w:rPr>
          <w:rFonts w:cstheme="minorHAnsi"/>
        </w:rPr>
        <w:t>Исполнителя</w:t>
      </w:r>
      <w:r w:rsidR="005B0EF4" w:rsidRPr="006173DD">
        <w:rPr>
          <w:rFonts w:cstheme="minorHAnsi"/>
        </w:rPr>
        <w:t xml:space="preserve">, установить обязательные технические изменения, такие как изменения, необходимые для обеспечения </w:t>
      </w:r>
      <w:r w:rsidRPr="006173DD">
        <w:rPr>
          <w:rFonts w:cstheme="minorHAnsi"/>
        </w:rPr>
        <w:t>безопасности</w:t>
      </w:r>
      <w:r w:rsidR="005B0EF4" w:rsidRPr="006173DD">
        <w:rPr>
          <w:rFonts w:cstheme="minorHAnsi"/>
        </w:rPr>
        <w:t xml:space="preserve">. </w:t>
      </w:r>
    </w:p>
    <w:p w:rsidR="003F595A" w:rsidRPr="006173DD" w:rsidRDefault="00D55D41" w:rsidP="006173DD">
      <w:pPr>
        <w:pStyle w:val="a4"/>
        <w:numPr>
          <w:ilvl w:val="0"/>
          <w:numId w:val="21"/>
        </w:numPr>
        <w:jc w:val="both"/>
        <w:rPr>
          <w:rFonts w:cstheme="minorHAnsi"/>
        </w:rPr>
      </w:pPr>
      <w:r w:rsidRPr="006173DD">
        <w:rPr>
          <w:rFonts w:cstheme="minorHAnsi"/>
        </w:rPr>
        <w:t>Н</w:t>
      </w:r>
      <w:r w:rsidR="005B0EF4" w:rsidRPr="006173DD">
        <w:rPr>
          <w:rFonts w:cstheme="minorHAnsi"/>
        </w:rPr>
        <w:t xml:space="preserve">ести ответственность за надлежащее обеспечение защиты </w:t>
      </w:r>
      <w:r w:rsidRPr="006173DD">
        <w:rPr>
          <w:rFonts w:cstheme="minorHAnsi"/>
        </w:rPr>
        <w:t>Оборудования</w:t>
      </w:r>
      <w:r w:rsidR="005B0EF4" w:rsidRPr="006173DD">
        <w:rPr>
          <w:rFonts w:cstheme="minorHAnsi"/>
        </w:rPr>
        <w:t xml:space="preserve"> и всех содержащихся на не</w:t>
      </w:r>
      <w:r w:rsidRPr="006173DD">
        <w:rPr>
          <w:rFonts w:cstheme="minorHAnsi"/>
        </w:rPr>
        <w:t>м</w:t>
      </w:r>
      <w:r w:rsidR="005B0EF4" w:rsidRPr="006173DD">
        <w:rPr>
          <w:rFonts w:cstheme="minorHAnsi"/>
        </w:rPr>
        <w:t xml:space="preserve"> данных, когда </w:t>
      </w:r>
      <w:r w:rsidRPr="006173DD">
        <w:rPr>
          <w:rFonts w:cstheme="minorHAnsi"/>
        </w:rPr>
        <w:t>Исполнитель</w:t>
      </w:r>
      <w:r w:rsidR="005B0EF4" w:rsidRPr="006173DD">
        <w:rPr>
          <w:rFonts w:cstheme="minorHAnsi"/>
        </w:rPr>
        <w:t xml:space="preserve"> будет осуществлять к не</w:t>
      </w:r>
      <w:r w:rsidRPr="006173DD">
        <w:rPr>
          <w:rFonts w:cstheme="minorHAnsi"/>
        </w:rPr>
        <w:t>му</w:t>
      </w:r>
      <w:r w:rsidR="005B0EF4" w:rsidRPr="006173DD">
        <w:rPr>
          <w:rFonts w:cstheme="minorHAnsi"/>
        </w:rPr>
        <w:t xml:space="preserve"> дистанционный доступ для оказания помощи в устранении причины проблемы. </w:t>
      </w:r>
    </w:p>
    <w:p w:rsidR="005B0EF4" w:rsidRPr="006173DD" w:rsidRDefault="005B0EF4" w:rsidP="006173DD">
      <w:pPr>
        <w:pStyle w:val="a4"/>
        <w:numPr>
          <w:ilvl w:val="0"/>
          <w:numId w:val="21"/>
        </w:numPr>
        <w:jc w:val="both"/>
        <w:rPr>
          <w:rFonts w:cstheme="minorHAnsi"/>
        </w:rPr>
      </w:pPr>
      <w:r w:rsidRPr="006173DD">
        <w:rPr>
          <w:rFonts w:cstheme="minorHAnsi"/>
        </w:rPr>
        <w:t xml:space="preserve">Если вы откажетесь предоставить </w:t>
      </w:r>
      <w:r w:rsidR="003F595A" w:rsidRPr="006173DD">
        <w:rPr>
          <w:rFonts w:cstheme="minorHAnsi"/>
        </w:rPr>
        <w:t>Исполнителю</w:t>
      </w:r>
      <w:r w:rsidRPr="006173DD">
        <w:rPr>
          <w:rFonts w:cstheme="minorHAnsi"/>
        </w:rPr>
        <w:t xml:space="preserve"> дистанционный доступ, </w:t>
      </w:r>
      <w:r w:rsidR="003F595A" w:rsidRPr="006173DD">
        <w:rPr>
          <w:rFonts w:cstheme="minorHAnsi"/>
        </w:rPr>
        <w:t xml:space="preserve">его </w:t>
      </w:r>
      <w:r w:rsidRPr="006173DD">
        <w:rPr>
          <w:rFonts w:cstheme="minorHAnsi"/>
        </w:rPr>
        <w:t>возможность решить проблему может оказаться ограниченной.</w:t>
      </w:r>
    </w:p>
    <w:p w:rsidR="00364068" w:rsidRPr="006173DD" w:rsidRDefault="00364068" w:rsidP="006173DD">
      <w:pPr>
        <w:pStyle w:val="3"/>
        <w:numPr>
          <w:ilvl w:val="2"/>
          <w:numId w:val="13"/>
        </w:numPr>
        <w:contextualSpacing/>
        <w:jc w:val="both"/>
        <w:rPr>
          <w:rFonts w:asciiTheme="minorHAnsi" w:hAnsiTheme="minorHAnsi" w:cstheme="minorHAnsi"/>
          <w:color w:val="auto"/>
        </w:rPr>
      </w:pPr>
      <w:bookmarkStart w:id="24" w:name="_Toc64744381"/>
      <w:bookmarkStart w:id="25" w:name="_Toc67578865"/>
      <w:r w:rsidRPr="006173DD">
        <w:rPr>
          <w:rFonts w:asciiTheme="minorHAnsi" w:hAnsiTheme="minorHAnsi" w:cstheme="minorHAnsi"/>
          <w:color w:val="auto"/>
        </w:rPr>
        <w:t>Обновления</w:t>
      </w:r>
      <w:bookmarkEnd w:id="24"/>
      <w:bookmarkEnd w:id="25"/>
    </w:p>
    <w:p w:rsidR="00151030" w:rsidRPr="006173DD" w:rsidRDefault="00CF18F1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</w:rPr>
        <w:t>Заказчик несет</w:t>
      </w:r>
      <w:r w:rsidR="00364068" w:rsidRPr="006173DD">
        <w:rPr>
          <w:rFonts w:cstheme="minorHAnsi"/>
        </w:rPr>
        <w:t xml:space="preserve"> ответственность за незамедлительную загрузку или получение от </w:t>
      </w:r>
      <w:r w:rsidRPr="006173DD">
        <w:rPr>
          <w:rFonts w:cstheme="minorHAnsi"/>
        </w:rPr>
        <w:t>Исполнителя</w:t>
      </w:r>
      <w:r w:rsidR="00364068" w:rsidRPr="006173DD">
        <w:rPr>
          <w:rFonts w:cstheme="minorHAnsi"/>
        </w:rPr>
        <w:t xml:space="preserve"> и установку обновлений микрокода, кода базовой системы ввода</w:t>
      </w:r>
      <w:r w:rsidRPr="006173DD">
        <w:rPr>
          <w:rFonts w:cstheme="minorHAnsi"/>
        </w:rPr>
        <w:t>-</w:t>
      </w:r>
      <w:r w:rsidR="00364068" w:rsidRPr="006173DD">
        <w:rPr>
          <w:rFonts w:cstheme="minorHAnsi"/>
        </w:rPr>
        <w:t xml:space="preserve">вывода (BIOS), программных утилит, драйверов устройств и диагностических средств, поставляемых вместе с </w:t>
      </w:r>
      <w:r w:rsidRPr="006173DD">
        <w:rPr>
          <w:rFonts w:cstheme="minorHAnsi"/>
        </w:rPr>
        <w:t>Продукцией</w:t>
      </w:r>
      <w:r w:rsidR="00364068" w:rsidRPr="006173DD">
        <w:rPr>
          <w:rFonts w:cstheme="minorHAnsi"/>
        </w:rPr>
        <w:t xml:space="preserve"> и обновлений другого программного обеспечения с веб-сайта </w:t>
      </w:r>
      <w:r w:rsidRPr="006173DD">
        <w:rPr>
          <w:rFonts w:cstheme="minorHAnsi"/>
        </w:rPr>
        <w:t>Производителя</w:t>
      </w:r>
      <w:r w:rsidR="00364068" w:rsidRPr="006173DD">
        <w:rPr>
          <w:rFonts w:cstheme="minorHAnsi"/>
        </w:rPr>
        <w:t xml:space="preserve"> или с иных электронных средств и за соблюдение инструкций, которые предоставляет </w:t>
      </w:r>
      <w:r w:rsidRPr="006173DD">
        <w:rPr>
          <w:rFonts w:cstheme="minorHAnsi"/>
        </w:rPr>
        <w:t>Исполнитель</w:t>
      </w:r>
      <w:r w:rsidR="00364068" w:rsidRPr="006173DD">
        <w:rPr>
          <w:rFonts w:cstheme="minorHAnsi"/>
        </w:rPr>
        <w:t xml:space="preserve">. Вы можете также обратиться в </w:t>
      </w:r>
      <w:r w:rsidR="003E20F6">
        <w:rPr>
          <w:rFonts w:cstheme="minorHAnsi"/>
        </w:rPr>
        <w:t>Технический</w:t>
      </w:r>
      <w:r w:rsidR="00364068" w:rsidRPr="006173DD">
        <w:rPr>
          <w:rFonts w:cstheme="minorHAnsi"/>
        </w:rPr>
        <w:t xml:space="preserve"> центр </w:t>
      </w:r>
      <w:r w:rsidRPr="006173DD">
        <w:rPr>
          <w:rFonts w:cstheme="minorHAnsi"/>
        </w:rPr>
        <w:t>Исполнителя</w:t>
      </w:r>
      <w:r w:rsidR="00364068" w:rsidRPr="006173DD">
        <w:rPr>
          <w:rFonts w:cstheme="minorHAnsi"/>
        </w:rPr>
        <w:t xml:space="preserve"> для установки обновлений (предоставляется в качестве платной услуги). </w:t>
      </w:r>
    </w:p>
    <w:p w:rsidR="00CF18F1" w:rsidRPr="006173DD" w:rsidRDefault="00CF18F1" w:rsidP="006173DD">
      <w:pPr>
        <w:contextualSpacing/>
        <w:jc w:val="both"/>
        <w:rPr>
          <w:rFonts w:cstheme="minorHAnsi"/>
        </w:rPr>
      </w:pPr>
    </w:p>
    <w:p w:rsidR="002D2FE7" w:rsidRPr="006173DD" w:rsidRDefault="002D2FE7" w:rsidP="006173DD">
      <w:pPr>
        <w:pStyle w:val="3"/>
        <w:numPr>
          <w:ilvl w:val="2"/>
          <w:numId w:val="13"/>
        </w:numPr>
        <w:contextualSpacing/>
        <w:jc w:val="both"/>
        <w:rPr>
          <w:rFonts w:asciiTheme="minorHAnsi" w:hAnsiTheme="minorHAnsi" w:cstheme="minorHAnsi"/>
        </w:rPr>
      </w:pPr>
      <w:bookmarkStart w:id="26" w:name="_Toc64744382"/>
      <w:bookmarkStart w:id="27" w:name="_Toc67578866"/>
      <w:r w:rsidRPr="006173DD">
        <w:rPr>
          <w:rFonts w:asciiTheme="minorHAnsi" w:hAnsiTheme="minorHAnsi" w:cstheme="minorHAnsi"/>
          <w:color w:val="auto"/>
        </w:rPr>
        <w:t xml:space="preserve">Обслуживание </w:t>
      </w:r>
      <w:r w:rsidR="00EF408B" w:rsidRPr="006173DD">
        <w:rPr>
          <w:rFonts w:asciiTheme="minorHAnsi" w:hAnsiTheme="minorHAnsi" w:cstheme="minorHAnsi"/>
          <w:color w:val="auto"/>
        </w:rPr>
        <w:t>компонентов</w:t>
      </w:r>
      <w:r w:rsidRPr="006173DD">
        <w:rPr>
          <w:rFonts w:asciiTheme="minorHAnsi" w:hAnsiTheme="minorHAnsi" w:cstheme="minorHAnsi"/>
          <w:color w:val="auto"/>
        </w:rPr>
        <w:t>, подлежащих замене силами пользователя</w:t>
      </w:r>
      <w:bookmarkEnd w:id="26"/>
      <w:bookmarkEnd w:id="27"/>
      <w:r w:rsidRPr="006173DD">
        <w:rPr>
          <w:rFonts w:asciiTheme="minorHAnsi" w:hAnsiTheme="minorHAnsi" w:cstheme="minorHAnsi"/>
          <w:color w:val="auto"/>
        </w:rPr>
        <w:t xml:space="preserve"> </w:t>
      </w:r>
    </w:p>
    <w:p w:rsidR="001D261E" w:rsidRPr="006173DD" w:rsidRDefault="002D2FE7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</w:rPr>
        <w:t xml:space="preserve">Некоторые </w:t>
      </w:r>
      <w:r w:rsidR="001D261E" w:rsidRPr="006173DD">
        <w:rPr>
          <w:rFonts w:cstheme="minorHAnsi"/>
        </w:rPr>
        <w:t>компоненты</w:t>
      </w:r>
      <w:r w:rsidRPr="006173DD">
        <w:rPr>
          <w:rFonts w:cstheme="minorHAnsi"/>
        </w:rPr>
        <w:t xml:space="preserve"> </w:t>
      </w:r>
      <w:r w:rsidR="001D261E" w:rsidRPr="006173DD">
        <w:rPr>
          <w:rFonts w:cstheme="minorHAnsi"/>
        </w:rPr>
        <w:t>Продукции обозначены как элементы, з</w:t>
      </w:r>
      <w:r w:rsidRPr="006173DD">
        <w:rPr>
          <w:rFonts w:cstheme="minorHAnsi"/>
        </w:rPr>
        <w:t>аменяемые Заказчиком (CRU). CRU подразделяются на два уровня: CRU Уровня 1 (</w:t>
      </w:r>
      <w:proofErr w:type="gramStart"/>
      <w:r w:rsidRPr="006173DD">
        <w:rPr>
          <w:rFonts w:cstheme="minorHAnsi"/>
        </w:rPr>
        <w:t>обязательные</w:t>
      </w:r>
      <w:proofErr w:type="gramEnd"/>
      <w:r w:rsidRPr="006173DD">
        <w:rPr>
          <w:rFonts w:cstheme="minorHAnsi"/>
        </w:rPr>
        <w:t xml:space="preserve">) и CRU Уровня 2 (дополнительные). </w:t>
      </w:r>
      <w:r w:rsidR="001D261E" w:rsidRPr="006173DD">
        <w:rPr>
          <w:rFonts w:cstheme="minorHAnsi"/>
        </w:rPr>
        <w:t>Если проблему можно разрешить с помощью CRU (например, клавиатуры, модуля памяти, жесткого диска, блока питания и т.д.), Исполнитель предоставит вам такие CRU для самостоятельной установки.</w:t>
      </w:r>
    </w:p>
    <w:p w:rsidR="009C3EF6" w:rsidRPr="006173DD" w:rsidRDefault="009C3EF6" w:rsidP="006173DD">
      <w:pPr>
        <w:contextualSpacing/>
        <w:jc w:val="both"/>
        <w:rPr>
          <w:rFonts w:cstheme="minorHAnsi"/>
        </w:rPr>
      </w:pPr>
    </w:p>
    <w:p w:rsidR="004D5DE0" w:rsidRPr="006173DD" w:rsidRDefault="002D2FE7" w:rsidP="006173DD">
      <w:pPr>
        <w:contextualSpacing/>
        <w:jc w:val="both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  <w:r w:rsidRPr="006173DD">
        <w:rPr>
          <w:rFonts w:cstheme="minorHAnsi"/>
        </w:rPr>
        <w:t xml:space="preserve">Ответственность за установку CRU возлагается на </w:t>
      </w:r>
      <w:r w:rsidR="001D261E" w:rsidRPr="006173DD">
        <w:rPr>
          <w:rFonts w:cstheme="minorHAnsi"/>
        </w:rPr>
        <w:t>Заказчика</w:t>
      </w:r>
      <w:r w:rsidRPr="006173DD">
        <w:rPr>
          <w:rFonts w:cstheme="minorHAnsi"/>
        </w:rPr>
        <w:t xml:space="preserve">. Вы можете установить CRU Уровня 2 самостоятельно или попросить </w:t>
      </w:r>
      <w:r w:rsidR="001D261E" w:rsidRPr="006173DD">
        <w:rPr>
          <w:rFonts w:cstheme="minorHAnsi"/>
        </w:rPr>
        <w:t>Исполнителя</w:t>
      </w:r>
      <w:r w:rsidRPr="006173DD">
        <w:rPr>
          <w:rFonts w:cstheme="minorHAnsi"/>
        </w:rPr>
        <w:t xml:space="preserve"> установить </w:t>
      </w:r>
      <w:r w:rsidR="001D261E" w:rsidRPr="006173DD">
        <w:rPr>
          <w:rFonts w:cstheme="minorHAnsi"/>
        </w:rPr>
        <w:t xml:space="preserve"> их. Если Исполнитель установит CRU Уровня 1 по вашему запросу, вам выставят счет за установку.</w:t>
      </w:r>
    </w:p>
    <w:p w:rsidR="000A7F21" w:rsidRPr="006173DD" w:rsidRDefault="00483D93" w:rsidP="006173DD">
      <w:pPr>
        <w:pStyle w:val="1"/>
        <w:numPr>
          <w:ilvl w:val="0"/>
          <w:numId w:val="13"/>
        </w:numPr>
        <w:spacing w:line="276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  <w:bookmarkStart w:id="28" w:name="_Toc64744383"/>
      <w:bookmarkStart w:id="29" w:name="_Toc67578867"/>
      <w:r w:rsidRPr="006173DD">
        <w:rPr>
          <w:rFonts w:asciiTheme="minorHAnsi" w:hAnsiTheme="minorHAnsi" w:cstheme="minorHAnsi"/>
          <w:sz w:val="28"/>
          <w:szCs w:val="28"/>
        </w:rPr>
        <w:lastRenderedPageBreak/>
        <w:t>ПЕРИОД ОБСЛУЖИВАНИЯ, ПОСТАНОВКА ОБОРУДОВАНИЯ НА ТЕХНИЧЕСКОЕ ОБСЛУЖИВАНИЕ</w:t>
      </w:r>
      <w:bookmarkEnd w:id="28"/>
      <w:bookmarkEnd w:id="29"/>
    </w:p>
    <w:p w:rsidR="00913F55" w:rsidRPr="006173DD" w:rsidRDefault="00913F55" w:rsidP="006173DD">
      <w:pPr>
        <w:pStyle w:val="1"/>
        <w:spacing w:line="276" w:lineRule="auto"/>
        <w:ind w:left="384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DA0B8A" w:rsidRPr="006173DD" w:rsidRDefault="00DA0B8A" w:rsidP="006173DD">
      <w:pPr>
        <w:pStyle w:val="a4"/>
        <w:numPr>
          <w:ilvl w:val="1"/>
          <w:numId w:val="13"/>
        </w:numPr>
        <w:jc w:val="both"/>
        <w:outlineLvl w:val="1"/>
        <w:rPr>
          <w:rFonts w:cstheme="minorHAnsi"/>
          <w:b/>
          <w:sz w:val="24"/>
          <w:szCs w:val="24"/>
        </w:rPr>
      </w:pPr>
      <w:bookmarkStart w:id="30" w:name="_Toc64743098"/>
      <w:bookmarkStart w:id="31" w:name="_Toc64743167"/>
      <w:bookmarkStart w:id="32" w:name="_Toc64744384"/>
      <w:bookmarkStart w:id="33" w:name="_Toc67578868"/>
      <w:bookmarkEnd w:id="30"/>
      <w:bookmarkEnd w:id="31"/>
      <w:r w:rsidRPr="006173DD">
        <w:rPr>
          <w:rFonts w:cstheme="minorHAnsi"/>
          <w:b/>
          <w:sz w:val="24"/>
          <w:szCs w:val="24"/>
        </w:rPr>
        <w:t>Регистрация оборудования</w:t>
      </w:r>
      <w:bookmarkEnd w:id="32"/>
      <w:bookmarkEnd w:id="33"/>
    </w:p>
    <w:p w:rsidR="003073C6" w:rsidRDefault="00483D93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</w:rPr>
        <w:t xml:space="preserve">Обязательным условием постановки Продукции на обслуживание служит факт наличия регистрации Продукции в инсталляционной базе Технического центра Исполнителя. Процедура регистрации осуществляется сразу после установки и инициализации </w:t>
      </w:r>
      <w:r w:rsidR="00131350" w:rsidRPr="006173DD">
        <w:rPr>
          <w:rFonts w:cstheme="minorHAnsi"/>
        </w:rPr>
        <w:t>Продукции</w:t>
      </w:r>
      <w:r w:rsidRPr="006173DD">
        <w:rPr>
          <w:rFonts w:cstheme="minorHAnsi"/>
        </w:rPr>
        <w:t xml:space="preserve"> на Месте эксплуатации. </w:t>
      </w:r>
      <w:proofErr w:type="gramStart"/>
      <w:r w:rsidRPr="006173DD">
        <w:rPr>
          <w:rFonts w:cstheme="minorHAnsi"/>
        </w:rPr>
        <w:t xml:space="preserve">Чтобы не допустить задержек в обработке </w:t>
      </w:r>
      <w:r w:rsidR="00F22C47">
        <w:rPr>
          <w:rFonts w:cstheme="minorHAnsi"/>
        </w:rPr>
        <w:t>С</w:t>
      </w:r>
      <w:r w:rsidRPr="006173DD">
        <w:rPr>
          <w:rFonts w:cstheme="minorHAnsi"/>
        </w:rPr>
        <w:t xml:space="preserve">ервисных заявок, Заказчику необходимо произвести регистрацию как можно раньше с указанием всех необходимых данных: наименования организации Заказчика, адреса Места эксплуатации, актуальных контактов обслуживающих </w:t>
      </w:r>
      <w:r w:rsidR="00131350" w:rsidRPr="006173DD">
        <w:rPr>
          <w:rFonts w:cstheme="minorHAnsi"/>
        </w:rPr>
        <w:t>Продукцию</w:t>
      </w:r>
      <w:r w:rsidRPr="006173DD">
        <w:rPr>
          <w:rFonts w:cstheme="minorHAnsi"/>
        </w:rPr>
        <w:t xml:space="preserve"> лиц со стороны Заказчика, текущей версии Системного ПО, даты инсталляции и т. п. Для ре</w:t>
      </w:r>
      <w:r w:rsidR="00131350" w:rsidRPr="006173DD">
        <w:rPr>
          <w:rFonts w:cstheme="minorHAnsi"/>
        </w:rPr>
        <w:t xml:space="preserve">гистрации Оборудования </w:t>
      </w:r>
      <w:r w:rsidRPr="006173DD">
        <w:rPr>
          <w:rFonts w:cstheme="minorHAnsi"/>
        </w:rPr>
        <w:t xml:space="preserve">Заказчику необходимо заполнить регистрационные формы/данные и отправить их в адрес Технического центра </w:t>
      </w:r>
      <w:r w:rsidR="00131350" w:rsidRPr="006173DD">
        <w:rPr>
          <w:rFonts w:cstheme="minorHAnsi"/>
        </w:rPr>
        <w:t>Исполнителя</w:t>
      </w:r>
      <w:proofErr w:type="gramEnd"/>
      <w:r w:rsidRPr="006173DD">
        <w:rPr>
          <w:rFonts w:cstheme="minorHAnsi"/>
        </w:rPr>
        <w:t>. Приобретаемые дополнительные (</w:t>
      </w:r>
      <w:proofErr w:type="spellStart"/>
      <w:r w:rsidRPr="006173DD">
        <w:rPr>
          <w:rFonts w:cstheme="minorHAnsi"/>
        </w:rPr>
        <w:t>апгрейдные</w:t>
      </w:r>
      <w:proofErr w:type="spellEnd"/>
      <w:r w:rsidRPr="006173DD">
        <w:rPr>
          <w:rFonts w:cstheme="minorHAnsi"/>
        </w:rPr>
        <w:t xml:space="preserve">) компоненты </w:t>
      </w:r>
      <w:r w:rsidR="00217705">
        <w:rPr>
          <w:rFonts w:cstheme="minorHAnsi"/>
        </w:rPr>
        <w:t xml:space="preserve">и Опции </w:t>
      </w:r>
      <w:r w:rsidRPr="006173DD">
        <w:rPr>
          <w:rFonts w:cstheme="minorHAnsi"/>
        </w:rPr>
        <w:t xml:space="preserve">также подлежат обязательной регистрации. </w:t>
      </w:r>
    </w:p>
    <w:p w:rsidR="00217705" w:rsidRDefault="00217705" w:rsidP="00217705">
      <w:pPr>
        <w:contextualSpacing/>
        <w:jc w:val="both"/>
        <w:rPr>
          <w:rFonts w:cstheme="minorHAnsi"/>
          <w:u w:val="single"/>
        </w:rPr>
      </w:pPr>
    </w:p>
    <w:p w:rsidR="00217705" w:rsidRPr="00B14E51" w:rsidRDefault="00217705" w:rsidP="00217705">
      <w:pPr>
        <w:contextualSpacing/>
        <w:jc w:val="both"/>
        <w:rPr>
          <w:rFonts w:cstheme="minorHAnsi"/>
          <w:u w:val="single"/>
        </w:rPr>
      </w:pPr>
      <w:r w:rsidRPr="00B14E51">
        <w:rPr>
          <w:rFonts w:cstheme="minorHAnsi"/>
          <w:u w:val="single"/>
        </w:rPr>
        <w:t>Форма для заполнения Сервисной заявки нах</w:t>
      </w:r>
      <w:r>
        <w:rPr>
          <w:rFonts w:cstheme="minorHAnsi"/>
          <w:u w:val="single"/>
        </w:rPr>
        <w:t>одится в Приложении 1</w:t>
      </w:r>
    </w:p>
    <w:p w:rsidR="00217705" w:rsidRPr="006173DD" w:rsidRDefault="00217705" w:rsidP="006173DD">
      <w:pPr>
        <w:contextualSpacing/>
        <w:jc w:val="both"/>
        <w:rPr>
          <w:rFonts w:cstheme="minorHAnsi"/>
        </w:rPr>
      </w:pPr>
    </w:p>
    <w:p w:rsidR="00DA0B8A" w:rsidRPr="006173DD" w:rsidRDefault="00DA0B8A" w:rsidP="006173DD">
      <w:pPr>
        <w:pStyle w:val="a4"/>
        <w:numPr>
          <w:ilvl w:val="1"/>
          <w:numId w:val="13"/>
        </w:numPr>
        <w:jc w:val="both"/>
        <w:outlineLvl w:val="1"/>
        <w:rPr>
          <w:rFonts w:cstheme="minorHAnsi"/>
          <w:b/>
          <w:sz w:val="24"/>
          <w:szCs w:val="24"/>
        </w:rPr>
      </w:pPr>
      <w:bookmarkStart w:id="34" w:name="_Toc64744385"/>
      <w:bookmarkStart w:id="35" w:name="_Toc67578869"/>
      <w:r w:rsidRPr="006173DD">
        <w:rPr>
          <w:rFonts w:cstheme="minorHAnsi"/>
          <w:b/>
          <w:sz w:val="24"/>
          <w:szCs w:val="24"/>
        </w:rPr>
        <w:t xml:space="preserve">Исчисление </w:t>
      </w:r>
      <w:r w:rsidR="000C4B0C">
        <w:rPr>
          <w:rFonts w:cstheme="minorHAnsi"/>
          <w:b/>
          <w:sz w:val="24"/>
          <w:szCs w:val="24"/>
        </w:rPr>
        <w:t>Г</w:t>
      </w:r>
      <w:r w:rsidR="000C4B0C" w:rsidRPr="006173DD">
        <w:rPr>
          <w:rFonts w:cstheme="minorHAnsi"/>
          <w:b/>
          <w:sz w:val="24"/>
          <w:szCs w:val="24"/>
        </w:rPr>
        <w:t xml:space="preserve">арантийного </w:t>
      </w:r>
      <w:bookmarkEnd w:id="34"/>
      <w:r w:rsidR="000C4B0C">
        <w:rPr>
          <w:rFonts w:cstheme="minorHAnsi"/>
          <w:b/>
          <w:sz w:val="24"/>
          <w:szCs w:val="24"/>
        </w:rPr>
        <w:t>периода</w:t>
      </w:r>
      <w:bookmarkEnd w:id="35"/>
    </w:p>
    <w:p w:rsidR="003073C6" w:rsidRPr="006173DD" w:rsidRDefault="003073C6" w:rsidP="006173DD">
      <w:pPr>
        <w:jc w:val="both"/>
        <w:rPr>
          <w:rFonts w:cstheme="minorHAnsi"/>
        </w:rPr>
      </w:pPr>
      <w:r w:rsidRPr="00C76508">
        <w:rPr>
          <w:rFonts w:cstheme="minorHAnsi"/>
        </w:rPr>
        <w:t>Гарантийный период исчисляется от даты отгрузки оборудования, которая фиксируется соответствующей записью в Гарантийном талоне</w:t>
      </w:r>
      <w:r w:rsidRPr="006173DD">
        <w:rPr>
          <w:rFonts w:cstheme="minorHAnsi"/>
        </w:rPr>
        <w:t xml:space="preserve"> (базовый срок)</w:t>
      </w:r>
      <w:r w:rsidR="00E87BA1">
        <w:rPr>
          <w:rFonts w:cstheme="minorHAnsi"/>
        </w:rPr>
        <w:t xml:space="preserve"> в случае установки и запуска Продукции силами Заказчика. В случае произведения пуско-наладочных работ силами Исполнителя (при покупке данной </w:t>
      </w:r>
      <w:r w:rsidR="008535F0">
        <w:rPr>
          <w:rFonts w:cstheme="minorHAnsi"/>
        </w:rPr>
        <w:t xml:space="preserve">дополнительной </w:t>
      </w:r>
      <w:r w:rsidR="00E87BA1">
        <w:rPr>
          <w:rFonts w:cstheme="minorHAnsi"/>
        </w:rPr>
        <w:t xml:space="preserve">услуги), Гарантийный период исчисляется </w:t>
      </w:r>
      <w:proofErr w:type="gramStart"/>
      <w:r w:rsidR="00E87BA1">
        <w:rPr>
          <w:rFonts w:cstheme="minorHAnsi"/>
        </w:rPr>
        <w:t>с даты завершения</w:t>
      </w:r>
      <w:proofErr w:type="gramEnd"/>
      <w:r w:rsidR="00E87BA1">
        <w:rPr>
          <w:rFonts w:cstheme="minorHAnsi"/>
        </w:rPr>
        <w:t xml:space="preserve"> Технической службой Исполнителя работ</w:t>
      </w:r>
      <w:r w:rsidRPr="006173DD">
        <w:rPr>
          <w:rFonts w:cstheme="minorHAnsi"/>
        </w:rPr>
        <w:t xml:space="preserve"> </w:t>
      </w:r>
      <w:r w:rsidR="00E87BA1">
        <w:rPr>
          <w:rFonts w:cstheme="minorHAnsi"/>
        </w:rPr>
        <w:t xml:space="preserve">по настройке и запуску Продукции. </w:t>
      </w:r>
    </w:p>
    <w:p w:rsidR="00131350" w:rsidRPr="006173DD" w:rsidRDefault="003073C6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</w:rPr>
        <w:t xml:space="preserve">Гарантийный период на </w:t>
      </w:r>
      <w:r w:rsidR="00995DF6">
        <w:rPr>
          <w:rFonts w:cstheme="minorHAnsi"/>
        </w:rPr>
        <w:t>О</w:t>
      </w:r>
      <w:r w:rsidRPr="006173DD">
        <w:rPr>
          <w:rFonts w:cstheme="minorHAnsi"/>
        </w:rPr>
        <w:t>пции исчис</w:t>
      </w:r>
      <w:r w:rsidR="004D5DE0" w:rsidRPr="006173DD">
        <w:rPr>
          <w:rFonts w:cstheme="minorHAnsi"/>
        </w:rPr>
        <w:t>ляется от даты их приобретения.</w:t>
      </w:r>
    </w:p>
    <w:p w:rsidR="00DA0B8A" w:rsidRPr="006173DD" w:rsidRDefault="00DA0B8A" w:rsidP="006173DD">
      <w:pPr>
        <w:pStyle w:val="a4"/>
        <w:numPr>
          <w:ilvl w:val="1"/>
          <w:numId w:val="13"/>
        </w:numPr>
        <w:jc w:val="both"/>
        <w:outlineLvl w:val="1"/>
        <w:rPr>
          <w:rFonts w:cstheme="minorHAnsi"/>
          <w:b/>
          <w:sz w:val="24"/>
          <w:szCs w:val="24"/>
        </w:rPr>
      </w:pPr>
      <w:bookmarkStart w:id="36" w:name="_Toc64744386"/>
      <w:bookmarkStart w:id="37" w:name="_Toc67578870"/>
      <w:r w:rsidRPr="006173DD">
        <w:rPr>
          <w:rFonts w:cstheme="minorHAnsi"/>
          <w:b/>
          <w:sz w:val="24"/>
          <w:szCs w:val="24"/>
        </w:rPr>
        <w:t>Гарантийный период</w:t>
      </w:r>
      <w:bookmarkEnd w:id="36"/>
      <w:bookmarkEnd w:id="37"/>
    </w:p>
    <w:p w:rsidR="003073C6" w:rsidRPr="006173DD" w:rsidRDefault="003073C6" w:rsidP="006173DD">
      <w:pPr>
        <w:jc w:val="both"/>
        <w:rPr>
          <w:rFonts w:cstheme="minorHAnsi"/>
        </w:rPr>
      </w:pPr>
      <w:r w:rsidRPr="006173DD">
        <w:rPr>
          <w:rFonts w:cstheme="minorHAnsi"/>
        </w:rPr>
        <w:t xml:space="preserve">Гарантийный период может составлять 12 либо 36 месяцев, в зависимости от вида Продукции, Дата начала </w:t>
      </w:r>
      <w:r w:rsidR="000C4B0C">
        <w:rPr>
          <w:rFonts w:cstheme="minorHAnsi"/>
        </w:rPr>
        <w:t>Гарантии</w:t>
      </w:r>
      <w:r w:rsidRPr="006173DD">
        <w:rPr>
          <w:rFonts w:cstheme="minorHAnsi"/>
        </w:rPr>
        <w:t xml:space="preserve">, тип </w:t>
      </w:r>
      <w:r w:rsidR="000C4B0C">
        <w:rPr>
          <w:rFonts w:cstheme="minorHAnsi"/>
        </w:rPr>
        <w:t>Г</w:t>
      </w:r>
      <w:r w:rsidR="000C4B0C" w:rsidRPr="006173DD">
        <w:rPr>
          <w:rFonts w:cstheme="minorHAnsi"/>
        </w:rPr>
        <w:t xml:space="preserve">арантии </w:t>
      </w:r>
      <w:r w:rsidRPr="006173DD">
        <w:rPr>
          <w:rFonts w:cstheme="minorHAnsi"/>
        </w:rPr>
        <w:t xml:space="preserve">и уровень обслуживания, применимые к </w:t>
      </w:r>
      <w:r w:rsidR="000C4B0C">
        <w:rPr>
          <w:rFonts w:cstheme="minorHAnsi"/>
        </w:rPr>
        <w:t>В</w:t>
      </w:r>
      <w:r w:rsidR="000C4B0C" w:rsidRPr="006173DD">
        <w:rPr>
          <w:rFonts w:cstheme="minorHAnsi"/>
        </w:rPr>
        <w:t xml:space="preserve">ашей </w:t>
      </w:r>
      <w:r w:rsidRPr="006173DD">
        <w:rPr>
          <w:rFonts w:cstheme="minorHAnsi"/>
        </w:rPr>
        <w:t>Продукции, указаны в Паспорте для конкретно</w:t>
      </w:r>
      <w:r w:rsidR="009C3EF6" w:rsidRPr="006173DD">
        <w:rPr>
          <w:rFonts w:cstheme="minorHAnsi"/>
        </w:rPr>
        <w:t>го</w:t>
      </w:r>
      <w:r w:rsidRPr="006173DD">
        <w:rPr>
          <w:rFonts w:cstheme="minorHAnsi"/>
        </w:rPr>
        <w:t xml:space="preserve"> Продук</w:t>
      </w:r>
      <w:r w:rsidR="009C3EF6" w:rsidRPr="006173DD">
        <w:rPr>
          <w:rFonts w:cstheme="minorHAnsi"/>
        </w:rPr>
        <w:t>та</w:t>
      </w:r>
      <w:r w:rsidRPr="006173DD">
        <w:rPr>
          <w:rFonts w:cstheme="minorHAnsi"/>
        </w:rPr>
        <w:t>, который передается Заказчику</w:t>
      </w:r>
      <w:r w:rsidR="004D5DE0" w:rsidRPr="006173DD">
        <w:rPr>
          <w:rFonts w:cstheme="minorHAnsi"/>
        </w:rPr>
        <w:t>.</w:t>
      </w:r>
    </w:p>
    <w:p w:rsidR="00DA0B8A" w:rsidRPr="006173DD" w:rsidRDefault="00542526" w:rsidP="006173DD">
      <w:pPr>
        <w:pStyle w:val="a4"/>
        <w:numPr>
          <w:ilvl w:val="1"/>
          <w:numId w:val="13"/>
        </w:numPr>
        <w:jc w:val="both"/>
        <w:outlineLvl w:val="1"/>
        <w:rPr>
          <w:rFonts w:cstheme="minorHAnsi"/>
          <w:b/>
          <w:sz w:val="24"/>
          <w:szCs w:val="24"/>
        </w:rPr>
      </w:pPr>
      <w:bookmarkStart w:id="38" w:name="3"/>
      <w:bookmarkStart w:id="39" w:name="4"/>
      <w:bookmarkStart w:id="40" w:name="_Toc64744387"/>
      <w:bookmarkStart w:id="41" w:name="_Toc67578871"/>
      <w:bookmarkEnd w:id="38"/>
      <w:bookmarkEnd w:id="39"/>
      <w:r w:rsidRPr="006173DD">
        <w:rPr>
          <w:rFonts w:cstheme="minorHAnsi"/>
          <w:b/>
          <w:sz w:val="24"/>
          <w:szCs w:val="24"/>
        </w:rPr>
        <w:t xml:space="preserve">Документы, подтверждающие </w:t>
      </w:r>
      <w:bookmarkEnd w:id="40"/>
      <w:r w:rsidR="000C4B0C">
        <w:rPr>
          <w:rFonts w:cstheme="minorHAnsi"/>
          <w:b/>
          <w:sz w:val="24"/>
          <w:szCs w:val="24"/>
        </w:rPr>
        <w:t>Г</w:t>
      </w:r>
      <w:r w:rsidR="000C4B0C" w:rsidRPr="006173DD">
        <w:rPr>
          <w:rFonts w:cstheme="minorHAnsi"/>
          <w:b/>
          <w:sz w:val="24"/>
          <w:szCs w:val="24"/>
        </w:rPr>
        <w:t>арантию</w:t>
      </w:r>
      <w:bookmarkEnd w:id="41"/>
    </w:p>
    <w:p w:rsidR="003073C6" w:rsidRPr="006173DD" w:rsidRDefault="003073C6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</w:rPr>
        <w:t xml:space="preserve">Для получения </w:t>
      </w:r>
      <w:r w:rsidR="000C4B0C">
        <w:rPr>
          <w:rFonts w:cstheme="minorHAnsi"/>
        </w:rPr>
        <w:t>Г</w:t>
      </w:r>
      <w:r w:rsidR="000C4B0C" w:rsidRPr="006173DD">
        <w:rPr>
          <w:rFonts w:cstheme="minorHAnsi"/>
        </w:rPr>
        <w:t xml:space="preserve">арантийного </w:t>
      </w:r>
      <w:r w:rsidRPr="006173DD">
        <w:rPr>
          <w:rFonts w:cstheme="minorHAnsi"/>
        </w:rPr>
        <w:t xml:space="preserve">обслуживания в течение </w:t>
      </w:r>
      <w:r w:rsidR="000C4B0C">
        <w:rPr>
          <w:rFonts w:cstheme="minorHAnsi"/>
        </w:rPr>
        <w:t>Г</w:t>
      </w:r>
      <w:r w:rsidR="000C4B0C" w:rsidRPr="006173DD">
        <w:rPr>
          <w:rFonts w:cstheme="minorHAnsi"/>
        </w:rPr>
        <w:t xml:space="preserve">арантийного </w:t>
      </w:r>
      <w:r w:rsidR="008E482D" w:rsidRPr="006173DD">
        <w:rPr>
          <w:rFonts w:cstheme="minorHAnsi"/>
        </w:rPr>
        <w:t>периода</w:t>
      </w:r>
      <w:r w:rsidRPr="006173DD">
        <w:rPr>
          <w:rFonts w:cstheme="minorHAnsi"/>
        </w:rPr>
        <w:t xml:space="preserve"> необходимо предъявить любой из следующих документов:</w:t>
      </w:r>
    </w:p>
    <w:p w:rsidR="003073C6" w:rsidRPr="00C76508" w:rsidRDefault="003073C6" w:rsidP="006173DD">
      <w:pPr>
        <w:pStyle w:val="a4"/>
        <w:numPr>
          <w:ilvl w:val="0"/>
          <w:numId w:val="12"/>
        </w:numPr>
        <w:jc w:val="both"/>
        <w:rPr>
          <w:rFonts w:cstheme="minorHAnsi"/>
        </w:rPr>
      </w:pPr>
      <w:r w:rsidRPr="00C76508">
        <w:rPr>
          <w:rFonts w:cstheme="minorHAnsi"/>
        </w:rPr>
        <w:t>заполненный Гарантийный талон с указанием наименования, модели и заводского номера оборудования, даты отгрузки и срока гарантии;</w:t>
      </w:r>
    </w:p>
    <w:p w:rsidR="003073C6" w:rsidRPr="00C76508" w:rsidRDefault="003073C6" w:rsidP="006173DD">
      <w:pPr>
        <w:pStyle w:val="a4"/>
        <w:numPr>
          <w:ilvl w:val="0"/>
          <w:numId w:val="12"/>
        </w:numPr>
        <w:jc w:val="both"/>
        <w:rPr>
          <w:rFonts w:cstheme="minorHAnsi"/>
        </w:rPr>
      </w:pPr>
      <w:r w:rsidRPr="00C76508">
        <w:rPr>
          <w:rFonts w:cstheme="minorHAnsi"/>
        </w:rPr>
        <w:t>Договор или другой документ, подтверждающий дату получения и заводской номер оборудования (накладная, товарный чек и т.п.).</w:t>
      </w:r>
    </w:p>
    <w:p w:rsidR="003073C6" w:rsidRPr="006173DD" w:rsidRDefault="003073C6" w:rsidP="006173DD">
      <w:pPr>
        <w:contextualSpacing/>
        <w:jc w:val="both"/>
        <w:rPr>
          <w:rFonts w:cstheme="minorHAnsi"/>
          <w:b/>
        </w:rPr>
      </w:pPr>
    </w:p>
    <w:p w:rsidR="00B5248A" w:rsidRDefault="00B5248A">
      <w:pPr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  <w:bookmarkStart w:id="42" w:name="_Toc64744388"/>
      <w:r>
        <w:rPr>
          <w:rFonts w:cstheme="minorHAnsi"/>
          <w:sz w:val="28"/>
          <w:szCs w:val="28"/>
        </w:rPr>
        <w:br w:type="page"/>
      </w:r>
    </w:p>
    <w:p w:rsidR="00064C7D" w:rsidRPr="006173DD" w:rsidRDefault="00064C7D" w:rsidP="006173DD">
      <w:pPr>
        <w:pStyle w:val="1"/>
        <w:numPr>
          <w:ilvl w:val="0"/>
          <w:numId w:val="13"/>
        </w:numPr>
        <w:spacing w:line="276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  <w:bookmarkStart w:id="43" w:name="_Toc67578872"/>
      <w:r w:rsidRPr="006173DD">
        <w:rPr>
          <w:rFonts w:asciiTheme="minorHAnsi" w:hAnsiTheme="minorHAnsi" w:cstheme="minorHAnsi"/>
          <w:sz w:val="28"/>
          <w:szCs w:val="28"/>
        </w:rPr>
        <w:lastRenderedPageBreak/>
        <w:t>ОПИСАНИЕ ТЕХНИЧЕСКОГО ОБСЛУЖИВАНИЯ</w:t>
      </w:r>
      <w:bookmarkEnd w:id="42"/>
      <w:bookmarkEnd w:id="43"/>
    </w:p>
    <w:p w:rsidR="00064C7D" w:rsidRPr="006173DD" w:rsidRDefault="00064C7D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</w:rPr>
        <w:t>Для осуществления своевременного и качественного технического обслуживания Заказчик должен назначить своих ответственных представителей по вопросам поддержки (сервисных инженеров), участвующих в решении технических проблем. Они отвечают за ознакомление с рабочими инструкциями и процедурами, представленными в технической документации, а также за их усвоение и соблюдение. Данные сотрудн</w:t>
      </w:r>
      <w:r w:rsidR="00F22C47">
        <w:rPr>
          <w:rFonts w:cstheme="minorHAnsi"/>
        </w:rPr>
        <w:t>ики также отвечают за открытие С</w:t>
      </w:r>
      <w:r w:rsidRPr="006173DD">
        <w:rPr>
          <w:rFonts w:cstheme="minorHAnsi"/>
        </w:rPr>
        <w:t>ервисных заявок и их дальнейшее управление. Ответственные представители по вопросам поддержки должны иметь необходимые знания и умения, чтобы обеспечить выполнение инструкций и рекомендаций Технического центра Исполнителя в ходе обработки Серви</w:t>
      </w:r>
      <w:r w:rsidR="004D5DE0" w:rsidRPr="006173DD">
        <w:rPr>
          <w:rFonts w:cstheme="minorHAnsi"/>
        </w:rPr>
        <w:t>сной заявки и решения проблемы.</w:t>
      </w:r>
    </w:p>
    <w:p w:rsidR="00CC69FA" w:rsidRPr="006173DD" w:rsidRDefault="00CC69FA" w:rsidP="006173DD">
      <w:pPr>
        <w:contextualSpacing/>
        <w:jc w:val="both"/>
        <w:rPr>
          <w:rFonts w:cstheme="minorHAnsi"/>
        </w:rPr>
      </w:pPr>
    </w:p>
    <w:p w:rsidR="00CC69FA" w:rsidRPr="006173DD" w:rsidRDefault="007775FF" w:rsidP="006173DD">
      <w:pPr>
        <w:pStyle w:val="a4"/>
        <w:numPr>
          <w:ilvl w:val="1"/>
          <w:numId w:val="13"/>
        </w:numPr>
        <w:jc w:val="both"/>
        <w:outlineLvl w:val="1"/>
        <w:rPr>
          <w:rFonts w:cstheme="minorHAnsi"/>
          <w:b/>
          <w:sz w:val="24"/>
          <w:szCs w:val="24"/>
        </w:rPr>
      </w:pPr>
      <w:bookmarkStart w:id="44" w:name="_Toc64743104"/>
      <w:bookmarkStart w:id="45" w:name="_Toc64743173"/>
      <w:bookmarkStart w:id="46" w:name="_Toc64744389"/>
      <w:bookmarkStart w:id="47" w:name="_Toc67578873"/>
      <w:bookmarkEnd w:id="44"/>
      <w:bookmarkEnd w:id="45"/>
      <w:r w:rsidRPr="006173DD">
        <w:rPr>
          <w:rFonts w:cstheme="minorHAnsi"/>
          <w:b/>
          <w:sz w:val="24"/>
          <w:szCs w:val="24"/>
        </w:rPr>
        <w:t>Условия обслуживания</w:t>
      </w:r>
      <w:bookmarkEnd w:id="46"/>
      <w:bookmarkEnd w:id="47"/>
    </w:p>
    <w:p w:rsidR="004D5DE0" w:rsidRPr="006173DD" w:rsidRDefault="004D5DE0" w:rsidP="006173DD">
      <w:pPr>
        <w:contextualSpacing/>
        <w:jc w:val="both"/>
        <w:rPr>
          <w:rFonts w:eastAsiaTheme="majorEastAsia" w:cstheme="minorHAnsi"/>
          <w:bCs/>
          <w:vanish/>
          <w:color w:val="4F81BD" w:themeColor="accent1"/>
          <w:sz w:val="26"/>
          <w:szCs w:val="26"/>
        </w:rPr>
      </w:pPr>
    </w:p>
    <w:p w:rsidR="00BB7E5A" w:rsidRPr="006173DD" w:rsidRDefault="007775FF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</w:rPr>
        <w:t>Б</w:t>
      </w:r>
      <w:r w:rsidR="00BB7E5A" w:rsidRPr="006173DD">
        <w:rPr>
          <w:rFonts w:cstheme="minorHAnsi"/>
        </w:rPr>
        <w:t xml:space="preserve">азовое гарантийное обслуживание Продукции осуществляется через </w:t>
      </w:r>
      <w:r w:rsidR="003E20F6">
        <w:rPr>
          <w:rFonts w:cstheme="minorHAnsi"/>
        </w:rPr>
        <w:t>Технический</w:t>
      </w:r>
      <w:r w:rsidR="00BB7E5A" w:rsidRPr="006173DD">
        <w:rPr>
          <w:rFonts w:cstheme="minorHAnsi"/>
        </w:rPr>
        <w:t xml:space="preserve"> центр Исполнителя. В рамках базового технического обслуживания работа </w:t>
      </w:r>
      <w:r w:rsidR="00F22C47">
        <w:rPr>
          <w:rFonts w:cstheme="minorHAnsi"/>
        </w:rPr>
        <w:t>Технической службы Исполнителя</w:t>
      </w:r>
      <w:r w:rsidR="00BB7E5A" w:rsidRPr="006173DD">
        <w:rPr>
          <w:rFonts w:cstheme="minorHAnsi"/>
        </w:rPr>
        <w:t xml:space="preserve"> происходит 9 часов в сутки, 5 дней в неделю, понедельник — пятница с 09:00 до 18:00 </w:t>
      </w:r>
      <w:r w:rsidR="00BB7E5A" w:rsidRPr="001815F2">
        <w:rPr>
          <w:rFonts w:cstheme="minorHAnsi"/>
        </w:rPr>
        <w:t>по местному времени,</w:t>
      </w:r>
      <w:r w:rsidR="00BB7E5A" w:rsidRPr="006173DD">
        <w:rPr>
          <w:rFonts w:cstheme="minorHAnsi"/>
        </w:rPr>
        <w:t xml:space="preserve"> исключая выходные и праздничные дни. </w:t>
      </w:r>
    </w:p>
    <w:p w:rsidR="0069225E" w:rsidRPr="006173DD" w:rsidRDefault="0069225E" w:rsidP="006173DD">
      <w:pPr>
        <w:contextualSpacing/>
        <w:jc w:val="both"/>
        <w:rPr>
          <w:rFonts w:cstheme="minorHAnsi"/>
        </w:rPr>
      </w:pPr>
    </w:p>
    <w:p w:rsidR="00BB7E5A" w:rsidRPr="006173DD" w:rsidRDefault="00F22C47" w:rsidP="006173DD">
      <w:pPr>
        <w:contextualSpacing/>
        <w:jc w:val="both"/>
        <w:rPr>
          <w:rFonts w:cstheme="minorHAnsi"/>
        </w:rPr>
      </w:pPr>
      <w:r>
        <w:rPr>
          <w:rFonts w:cstheme="minorHAnsi"/>
        </w:rPr>
        <w:t>Время реакции на С</w:t>
      </w:r>
      <w:r w:rsidR="00BB7E5A" w:rsidRPr="006173DD">
        <w:rPr>
          <w:rFonts w:cstheme="minorHAnsi"/>
        </w:rPr>
        <w:t>ервисную заявку в рамках базового технического обслуживания - следующий рабочий день, исключая выходные и праздничные дни.</w:t>
      </w:r>
    </w:p>
    <w:p w:rsidR="00CC69FA" w:rsidRPr="006173DD" w:rsidRDefault="00CC69FA" w:rsidP="006173DD">
      <w:pPr>
        <w:contextualSpacing/>
        <w:jc w:val="both"/>
        <w:rPr>
          <w:rFonts w:cstheme="minorHAnsi"/>
        </w:rPr>
      </w:pPr>
    </w:p>
    <w:p w:rsidR="00CC69FA" w:rsidRPr="006173DD" w:rsidRDefault="001512A9" w:rsidP="006173DD">
      <w:pPr>
        <w:pStyle w:val="a4"/>
        <w:numPr>
          <w:ilvl w:val="1"/>
          <w:numId w:val="13"/>
        </w:numPr>
        <w:jc w:val="both"/>
        <w:outlineLvl w:val="1"/>
        <w:rPr>
          <w:rFonts w:cstheme="minorHAnsi"/>
          <w:b/>
          <w:sz w:val="24"/>
          <w:szCs w:val="24"/>
        </w:rPr>
      </w:pPr>
      <w:bookmarkStart w:id="48" w:name="_Toc64744390"/>
      <w:bookmarkStart w:id="49" w:name="_Toc67578874"/>
      <w:r w:rsidRPr="006173DD">
        <w:rPr>
          <w:rFonts w:cstheme="minorHAnsi"/>
          <w:b/>
          <w:sz w:val="24"/>
          <w:szCs w:val="24"/>
        </w:rPr>
        <w:t>Технические консультации</w:t>
      </w:r>
      <w:bookmarkEnd w:id="48"/>
      <w:bookmarkEnd w:id="49"/>
    </w:p>
    <w:p w:rsidR="00BB7E5A" w:rsidRPr="006173DD" w:rsidRDefault="00BB7E5A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</w:rPr>
        <w:t xml:space="preserve">Включают консультации сертифицированных специалистов Технического центра Исполнителя по вопросам настройки и базового администрирования Продукции, а также проблемам, связанным с полной или частичной потерей работоспособности. Консультации </w:t>
      </w:r>
      <w:r w:rsidR="005736F5">
        <w:rPr>
          <w:rFonts w:cstheme="minorHAnsi"/>
        </w:rPr>
        <w:t xml:space="preserve">в случае возникновения какой-либо неисправности </w:t>
      </w:r>
      <w:r w:rsidRPr="006173DD">
        <w:rPr>
          <w:rFonts w:cstheme="minorHAnsi"/>
        </w:rPr>
        <w:t xml:space="preserve">оказываются на основе </w:t>
      </w:r>
      <w:r w:rsidR="005736F5">
        <w:rPr>
          <w:rFonts w:cstheme="minorHAnsi"/>
        </w:rPr>
        <w:t>обращений</w:t>
      </w:r>
      <w:r w:rsidRPr="006173DD">
        <w:rPr>
          <w:rFonts w:cstheme="minorHAnsi"/>
        </w:rPr>
        <w:t xml:space="preserve"> Заказчика, направленных в Технический центр Исполнителя любым из указанных ниже способов: </w:t>
      </w:r>
    </w:p>
    <w:p w:rsidR="00BB7E5A" w:rsidRPr="006173DD" w:rsidRDefault="00BB7E5A" w:rsidP="006173DD">
      <w:pPr>
        <w:pStyle w:val="a4"/>
        <w:numPr>
          <w:ilvl w:val="0"/>
          <w:numId w:val="19"/>
        </w:numPr>
        <w:jc w:val="both"/>
        <w:rPr>
          <w:rFonts w:cstheme="minorHAnsi"/>
        </w:rPr>
      </w:pPr>
      <w:r w:rsidRPr="006173DD">
        <w:rPr>
          <w:rFonts w:cstheme="minorHAnsi"/>
        </w:rPr>
        <w:t>по телефонам -</w:t>
      </w:r>
      <w:r w:rsidRPr="006173DD">
        <w:rPr>
          <w:rFonts w:cstheme="minorHAnsi"/>
        </w:rPr>
        <w:tab/>
      </w:r>
      <w:r w:rsidRPr="006173DD">
        <w:rPr>
          <w:rFonts w:cstheme="minorHAnsi"/>
        </w:rPr>
        <w:tab/>
        <w:t xml:space="preserve">            </w:t>
      </w:r>
      <w:r w:rsidR="00C76508">
        <w:rPr>
          <w:rFonts w:cstheme="minorHAnsi"/>
        </w:rPr>
        <w:t xml:space="preserve">         </w:t>
      </w:r>
      <w:r w:rsidRPr="006173DD">
        <w:rPr>
          <w:rFonts w:cstheme="minorHAnsi"/>
        </w:rPr>
        <w:t>8 (800) 505 74 60;</w:t>
      </w:r>
    </w:p>
    <w:p w:rsidR="00BB7E5A" w:rsidRPr="006173DD" w:rsidRDefault="00BB7E5A" w:rsidP="006173DD">
      <w:pPr>
        <w:pStyle w:val="a4"/>
        <w:numPr>
          <w:ilvl w:val="0"/>
          <w:numId w:val="19"/>
        </w:numPr>
        <w:jc w:val="both"/>
        <w:rPr>
          <w:rFonts w:cstheme="minorHAnsi"/>
        </w:rPr>
      </w:pPr>
      <w:r w:rsidRPr="006173DD">
        <w:rPr>
          <w:rFonts w:cstheme="minorHAnsi"/>
        </w:rPr>
        <w:t>по форме обратной связи на сайте -  http://fplusdata.ru/page14831055.html;</w:t>
      </w:r>
    </w:p>
    <w:p w:rsidR="00BB7E5A" w:rsidRPr="006173DD" w:rsidRDefault="00BB7E5A" w:rsidP="006173DD">
      <w:pPr>
        <w:pStyle w:val="a4"/>
        <w:numPr>
          <w:ilvl w:val="0"/>
          <w:numId w:val="19"/>
        </w:numPr>
        <w:jc w:val="both"/>
        <w:rPr>
          <w:rFonts w:cstheme="minorHAnsi"/>
        </w:rPr>
      </w:pPr>
      <w:r w:rsidRPr="006173DD">
        <w:rPr>
          <w:rFonts w:cstheme="minorHAnsi"/>
        </w:rPr>
        <w:t>по электронной почте -</w:t>
      </w:r>
      <w:r w:rsidRPr="006173DD">
        <w:rPr>
          <w:rFonts w:cstheme="minorHAnsi"/>
        </w:rPr>
        <w:tab/>
        <w:t xml:space="preserve">             </w:t>
      </w:r>
      <w:r w:rsidR="00C76508">
        <w:rPr>
          <w:rFonts w:cstheme="minorHAnsi"/>
        </w:rPr>
        <w:t xml:space="preserve">        </w:t>
      </w:r>
      <w:proofErr w:type="spellStart"/>
      <w:r w:rsidR="00C76508" w:rsidRPr="008841DA">
        <w:rPr>
          <w:rFonts w:cstheme="minorHAnsi"/>
          <w:color w:val="000000"/>
        </w:rPr>
        <w:t>support@fplusdat</w:t>
      </w:r>
      <w:proofErr w:type="spellEnd"/>
      <w:r w:rsidR="00C76508" w:rsidRPr="008841DA">
        <w:rPr>
          <w:rFonts w:cstheme="minorHAnsi"/>
          <w:color w:val="000000"/>
          <w:lang w:val="en-US"/>
        </w:rPr>
        <w:t>a</w:t>
      </w:r>
      <w:r w:rsidR="00C76508" w:rsidRPr="008841DA">
        <w:rPr>
          <w:rFonts w:cstheme="minorHAnsi"/>
          <w:color w:val="000000"/>
        </w:rPr>
        <w:t>.</w:t>
      </w:r>
      <w:proofErr w:type="spellStart"/>
      <w:r w:rsidR="00C76508" w:rsidRPr="008841DA">
        <w:rPr>
          <w:rFonts w:cstheme="minorHAnsi"/>
          <w:color w:val="000000"/>
          <w:lang w:val="en-US"/>
        </w:rPr>
        <w:t>ru</w:t>
      </w:r>
      <w:proofErr w:type="spellEnd"/>
    </w:p>
    <w:p w:rsidR="00B328BB" w:rsidRPr="006173DD" w:rsidRDefault="00B328BB" w:rsidP="006173DD">
      <w:pPr>
        <w:pStyle w:val="3"/>
        <w:numPr>
          <w:ilvl w:val="2"/>
          <w:numId w:val="13"/>
        </w:numPr>
        <w:contextualSpacing/>
        <w:jc w:val="both"/>
        <w:rPr>
          <w:rFonts w:asciiTheme="minorHAnsi" w:hAnsiTheme="minorHAnsi" w:cstheme="minorHAnsi"/>
          <w:color w:val="auto"/>
        </w:rPr>
      </w:pPr>
      <w:bookmarkStart w:id="50" w:name="_Toc64744391"/>
      <w:bookmarkStart w:id="51" w:name="_Toc67578875"/>
      <w:r w:rsidRPr="006173DD">
        <w:rPr>
          <w:rFonts w:asciiTheme="minorHAnsi" w:hAnsiTheme="minorHAnsi" w:cstheme="minorHAnsi"/>
          <w:color w:val="auto"/>
        </w:rPr>
        <w:t xml:space="preserve">Порядок оформления </w:t>
      </w:r>
      <w:r w:rsidR="005736F5">
        <w:rPr>
          <w:rFonts w:asciiTheme="minorHAnsi" w:hAnsiTheme="minorHAnsi" w:cstheme="minorHAnsi"/>
          <w:color w:val="auto"/>
        </w:rPr>
        <w:t xml:space="preserve">Сервисной </w:t>
      </w:r>
      <w:r w:rsidRPr="006173DD">
        <w:rPr>
          <w:rFonts w:asciiTheme="minorHAnsi" w:hAnsiTheme="minorHAnsi" w:cstheme="minorHAnsi"/>
          <w:color w:val="auto"/>
        </w:rPr>
        <w:t>заявки</w:t>
      </w:r>
      <w:bookmarkEnd w:id="50"/>
      <w:bookmarkEnd w:id="51"/>
      <w:r w:rsidRPr="006173DD">
        <w:rPr>
          <w:rFonts w:asciiTheme="minorHAnsi" w:hAnsiTheme="minorHAnsi" w:cstheme="minorHAnsi"/>
          <w:color w:val="auto"/>
        </w:rPr>
        <w:t xml:space="preserve"> </w:t>
      </w:r>
    </w:p>
    <w:p w:rsidR="005736F5" w:rsidRDefault="005736F5" w:rsidP="006173DD">
      <w:pPr>
        <w:contextualSpacing/>
        <w:jc w:val="both"/>
        <w:rPr>
          <w:rFonts w:cstheme="minorHAnsi"/>
        </w:rPr>
      </w:pPr>
    </w:p>
    <w:p w:rsidR="00B328BB" w:rsidRPr="006173DD" w:rsidRDefault="005736F5" w:rsidP="006173D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Для начала работы над инцидентом Техническому центру исполнителя необходимо получить полные сведения от Заказчика, которые удобнее всего направить по электронной почте </w:t>
      </w:r>
      <w:proofErr w:type="spellStart"/>
      <w:r w:rsidRPr="008841DA">
        <w:rPr>
          <w:rFonts w:cstheme="minorHAnsi"/>
          <w:color w:val="000000"/>
        </w:rPr>
        <w:t>support@fplusdat</w:t>
      </w:r>
      <w:proofErr w:type="spellEnd"/>
      <w:r w:rsidRPr="008841DA">
        <w:rPr>
          <w:rFonts w:cstheme="minorHAnsi"/>
          <w:color w:val="000000"/>
          <w:lang w:val="en-US"/>
        </w:rPr>
        <w:t>a</w:t>
      </w:r>
      <w:r w:rsidRPr="008841DA">
        <w:rPr>
          <w:rFonts w:cstheme="minorHAnsi"/>
          <w:color w:val="000000"/>
        </w:rPr>
        <w:t>.</w:t>
      </w:r>
      <w:proofErr w:type="spellStart"/>
      <w:r w:rsidRPr="008841DA">
        <w:rPr>
          <w:rFonts w:cstheme="minorHAnsi"/>
          <w:color w:val="000000"/>
          <w:lang w:val="en-US"/>
        </w:rPr>
        <w:t>ru</w:t>
      </w:r>
      <w:proofErr w:type="spellEnd"/>
      <w:r w:rsidRPr="008841DA">
        <w:rPr>
          <w:rFonts w:cstheme="minorHAnsi"/>
        </w:rPr>
        <w:t xml:space="preserve"> в виде</w:t>
      </w:r>
      <w:r>
        <w:rPr>
          <w:rFonts w:cstheme="minorHAnsi"/>
        </w:rPr>
        <w:t xml:space="preserve"> Сервисной заявки.</w:t>
      </w:r>
    </w:p>
    <w:p w:rsidR="00217705" w:rsidRDefault="00217705" w:rsidP="00217705">
      <w:pPr>
        <w:contextualSpacing/>
        <w:jc w:val="both"/>
        <w:rPr>
          <w:rFonts w:cstheme="minorHAnsi"/>
          <w:u w:val="single"/>
        </w:rPr>
      </w:pPr>
    </w:p>
    <w:p w:rsidR="003A4F14" w:rsidRPr="00217705" w:rsidRDefault="00217705" w:rsidP="00217705">
      <w:pPr>
        <w:contextualSpacing/>
        <w:jc w:val="both"/>
        <w:rPr>
          <w:rFonts w:cstheme="minorHAnsi"/>
          <w:u w:val="single"/>
        </w:rPr>
      </w:pPr>
      <w:r w:rsidRPr="00B14E51">
        <w:rPr>
          <w:rFonts w:cstheme="minorHAnsi"/>
          <w:u w:val="single"/>
        </w:rPr>
        <w:t>Форма для заполнения Сервисной заявки нах</w:t>
      </w:r>
      <w:r>
        <w:rPr>
          <w:rFonts w:cstheme="minorHAnsi"/>
          <w:u w:val="single"/>
        </w:rPr>
        <w:t>одится в Приложении 2</w:t>
      </w:r>
      <w:r w:rsidR="003A4F14" w:rsidRPr="00217705">
        <w:rPr>
          <w:rFonts w:cstheme="minorHAnsi"/>
        </w:rPr>
        <w:t xml:space="preserve"> </w:t>
      </w:r>
    </w:p>
    <w:p w:rsidR="00DA2C73" w:rsidRPr="006173DD" w:rsidRDefault="00DA2C73" w:rsidP="006173DD">
      <w:pPr>
        <w:pStyle w:val="3"/>
        <w:numPr>
          <w:ilvl w:val="2"/>
          <w:numId w:val="13"/>
        </w:numPr>
        <w:contextualSpacing/>
        <w:jc w:val="both"/>
        <w:rPr>
          <w:rFonts w:asciiTheme="minorHAnsi" w:hAnsiTheme="minorHAnsi" w:cstheme="minorHAnsi"/>
          <w:color w:val="auto"/>
        </w:rPr>
      </w:pPr>
      <w:bookmarkStart w:id="52" w:name="_Toc64744392"/>
      <w:bookmarkStart w:id="53" w:name="_Toc67578876"/>
      <w:r w:rsidRPr="006173DD">
        <w:rPr>
          <w:rFonts w:asciiTheme="minorHAnsi" w:hAnsiTheme="minorHAnsi" w:cstheme="minorHAnsi"/>
          <w:color w:val="auto"/>
        </w:rPr>
        <w:t>Дополнительно</w:t>
      </w:r>
      <w:bookmarkEnd w:id="52"/>
      <w:bookmarkEnd w:id="53"/>
      <w:r w:rsidRPr="006173DD">
        <w:rPr>
          <w:rFonts w:asciiTheme="minorHAnsi" w:hAnsiTheme="minorHAnsi" w:cstheme="minorHAnsi"/>
          <w:color w:val="auto"/>
        </w:rPr>
        <w:t xml:space="preserve"> </w:t>
      </w:r>
    </w:p>
    <w:p w:rsidR="00DA2C73" w:rsidRPr="006173DD" w:rsidRDefault="00DA2C73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</w:rPr>
        <w:t xml:space="preserve">При передаче заявки Заказчик сделает все возможное, чтобы передать любую дополнительную информацию (например: схемы подключения, журнальные файлы, файлы с конфигураций оборудования/ПО или файлы с выводом командного интерфейса), </w:t>
      </w:r>
      <w:proofErr w:type="gramStart"/>
      <w:r w:rsidRPr="006173DD">
        <w:rPr>
          <w:rFonts w:cstheme="minorHAnsi"/>
        </w:rPr>
        <w:t>которая</w:t>
      </w:r>
      <w:proofErr w:type="gramEnd"/>
      <w:r w:rsidRPr="006173DD">
        <w:rPr>
          <w:rFonts w:cstheme="minorHAnsi"/>
        </w:rPr>
        <w:t xml:space="preserve"> относится к проблеме и поможет Исполнителю уменьшить время обработки заявки. </w:t>
      </w:r>
    </w:p>
    <w:p w:rsidR="00DA2C73" w:rsidRPr="006173DD" w:rsidRDefault="00DA2C73" w:rsidP="006173DD">
      <w:pPr>
        <w:pStyle w:val="3"/>
        <w:numPr>
          <w:ilvl w:val="2"/>
          <w:numId w:val="13"/>
        </w:numPr>
        <w:contextualSpacing/>
        <w:jc w:val="both"/>
        <w:rPr>
          <w:rFonts w:asciiTheme="minorHAnsi" w:hAnsiTheme="minorHAnsi" w:cstheme="minorHAnsi"/>
          <w:color w:val="auto"/>
        </w:rPr>
      </w:pPr>
      <w:bookmarkStart w:id="54" w:name="_Toc64744393"/>
      <w:bookmarkStart w:id="55" w:name="_Toc67578877"/>
      <w:r w:rsidRPr="006173DD">
        <w:rPr>
          <w:rFonts w:asciiTheme="minorHAnsi" w:hAnsiTheme="minorHAnsi" w:cstheme="minorHAnsi"/>
          <w:color w:val="auto"/>
        </w:rPr>
        <w:lastRenderedPageBreak/>
        <w:t>Подтверждение получения заявки</w:t>
      </w:r>
      <w:bookmarkEnd w:id="54"/>
      <w:bookmarkEnd w:id="55"/>
    </w:p>
    <w:p w:rsidR="00B328BB" w:rsidRPr="006173DD" w:rsidRDefault="00DA2C73" w:rsidP="006173DD">
      <w:pPr>
        <w:contextualSpacing/>
        <w:jc w:val="both"/>
        <w:rPr>
          <w:rFonts w:cstheme="minorHAnsi"/>
        </w:rPr>
      </w:pPr>
      <w:r w:rsidRPr="008841DA">
        <w:rPr>
          <w:rFonts w:cstheme="minorHAnsi"/>
        </w:rPr>
        <w:t xml:space="preserve">После </w:t>
      </w:r>
      <w:r w:rsidR="005736F5" w:rsidRPr="008841DA">
        <w:rPr>
          <w:rFonts w:cstheme="minorHAnsi"/>
        </w:rPr>
        <w:t xml:space="preserve">получения </w:t>
      </w:r>
      <w:r w:rsidR="00D85648" w:rsidRPr="008841DA">
        <w:rPr>
          <w:rFonts w:cstheme="minorHAnsi"/>
        </w:rPr>
        <w:t>Сервисной заявки от Заказчика</w:t>
      </w:r>
      <w:r w:rsidRPr="008841DA">
        <w:rPr>
          <w:rFonts w:cstheme="minorHAnsi"/>
        </w:rPr>
        <w:t xml:space="preserve">, </w:t>
      </w:r>
      <w:r w:rsidR="005736F5" w:rsidRPr="008841DA">
        <w:rPr>
          <w:rFonts w:cstheme="minorHAnsi"/>
        </w:rPr>
        <w:t>Технический центр</w:t>
      </w:r>
      <w:r w:rsidRPr="008841DA">
        <w:rPr>
          <w:rFonts w:cstheme="minorHAnsi"/>
        </w:rPr>
        <w:t xml:space="preserve"> Исполнителя подтверждает </w:t>
      </w:r>
      <w:r w:rsidR="00D85648" w:rsidRPr="008841DA">
        <w:rPr>
          <w:rFonts w:cstheme="minorHAnsi"/>
        </w:rPr>
        <w:t>регистрацию инцидента</w:t>
      </w:r>
      <w:r w:rsidRPr="008841DA">
        <w:rPr>
          <w:rFonts w:cstheme="minorHAnsi"/>
        </w:rPr>
        <w:t>, по адресу электронной почты указанной в заявке.</w:t>
      </w:r>
    </w:p>
    <w:p w:rsidR="00CC69FA" w:rsidRPr="006173DD" w:rsidRDefault="001512A9" w:rsidP="006173DD">
      <w:pPr>
        <w:pStyle w:val="a4"/>
        <w:numPr>
          <w:ilvl w:val="1"/>
          <w:numId w:val="13"/>
        </w:numPr>
        <w:jc w:val="both"/>
        <w:outlineLvl w:val="1"/>
        <w:rPr>
          <w:rFonts w:cstheme="minorHAnsi"/>
          <w:b/>
          <w:sz w:val="24"/>
          <w:szCs w:val="24"/>
        </w:rPr>
      </w:pPr>
      <w:bookmarkStart w:id="56" w:name="_Toc64744394"/>
      <w:bookmarkStart w:id="57" w:name="_Toc67578878"/>
      <w:r w:rsidRPr="006173DD">
        <w:rPr>
          <w:rFonts w:cstheme="minorHAnsi"/>
          <w:b/>
          <w:sz w:val="24"/>
          <w:szCs w:val="24"/>
        </w:rPr>
        <w:t xml:space="preserve">Предоставление и установка </w:t>
      </w:r>
      <w:bookmarkEnd w:id="56"/>
      <w:r w:rsidR="00777E63">
        <w:rPr>
          <w:rFonts w:cstheme="minorHAnsi"/>
          <w:b/>
          <w:sz w:val="24"/>
          <w:szCs w:val="24"/>
        </w:rPr>
        <w:t>Запасных частей</w:t>
      </w:r>
      <w:bookmarkEnd w:id="57"/>
    </w:p>
    <w:p w:rsidR="00D06C9F" w:rsidRPr="006173DD" w:rsidRDefault="00BB7E5A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</w:rPr>
        <w:t xml:space="preserve">Если Технический центр </w:t>
      </w:r>
      <w:r w:rsidR="007D7AEC" w:rsidRPr="006173DD">
        <w:rPr>
          <w:rFonts w:cstheme="minorHAnsi"/>
        </w:rPr>
        <w:t>Исполнителя</w:t>
      </w:r>
      <w:r w:rsidRPr="006173DD">
        <w:rPr>
          <w:rFonts w:cstheme="minorHAnsi"/>
        </w:rPr>
        <w:t xml:space="preserve"> приходит к выводу, что для решения проблемы согласно </w:t>
      </w:r>
      <w:r w:rsidR="007D7AEC" w:rsidRPr="008841DA">
        <w:rPr>
          <w:rFonts w:cstheme="minorHAnsi"/>
        </w:rPr>
        <w:t>С</w:t>
      </w:r>
      <w:r w:rsidRPr="008841DA">
        <w:rPr>
          <w:rFonts w:cstheme="minorHAnsi"/>
        </w:rPr>
        <w:t>ервисной заявке требуется замена аппаратного компонента (</w:t>
      </w:r>
      <w:r w:rsidR="00777E63" w:rsidRPr="008841DA">
        <w:rPr>
          <w:rFonts w:cstheme="minorHAnsi"/>
        </w:rPr>
        <w:t>Запасной части</w:t>
      </w:r>
      <w:r w:rsidRPr="008841DA">
        <w:rPr>
          <w:rFonts w:cstheme="minorHAnsi"/>
        </w:rPr>
        <w:t>), так</w:t>
      </w:r>
      <w:r w:rsidR="00F84EFA" w:rsidRPr="008841DA">
        <w:rPr>
          <w:rFonts w:cstheme="minorHAnsi"/>
        </w:rPr>
        <w:t>ая</w:t>
      </w:r>
      <w:r w:rsidRPr="008841DA">
        <w:rPr>
          <w:rFonts w:cstheme="minorHAnsi"/>
        </w:rPr>
        <w:t xml:space="preserve"> </w:t>
      </w:r>
      <w:r w:rsidR="00F84EFA" w:rsidRPr="008841DA">
        <w:rPr>
          <w:rFonts w:cstheme="minorHAnsi"/>
        </w:rPr>
        <w:t>Запасная часть</w:t>
      </w:r>
      <w:r w:rsidRPr="008841DA">
        <w:rPr>
          <w:rFonts w:cstheme="minorHAnsi"/>
        </w:rPr>
        <w:t xml:space="preserve"> будет отгружен</w:t>
      </w:r>
      <w:r w:rsidR="00F84EFA" w:rsidRPr="008841DA">
        <w:rPr>
          <w:rFonts w:cstheme="minorHAnsi"/>
        </w:rPr>
        <w:t>а</w:t>
      </w:r>
      <w:r w:rsidRPr="008841DA">
        <w:rPr>
          <w:rFonts w:cstheme="minorHAnsi"/>
        </w:rPr>
        <w:t xml:space="preserve"> с локального Сервисного склада </w:t>
      </w:r>
      <w:r w:rsidR="007D7AEC" w:rsidRPr="008841DA">
        <w:rPr>
          <w:rFonts w:cstheme="minorHAnsi"/>
        </w:rPr>
        <w:t>Исполнителя</w:t>
      </w:r>
      <w:r w:rsidRPr="008841DA">
        <w:rPr>
          <w:rFonts w:cstheme="minorHAnsi"/>
        </w:rPr>
        <w:t xml:space="preserve"> для</w:t>
      </w:r>
      <w:r w:rsidR="007D7AEC" w:rsidRPr="008841DA">
        <w:rPr>
          <w:rFonts w:cstheme="minorHAnsi"/>
        </w:rPr>
        <w:t xml:space="preserve"> последующей доставки Заказчику</w:t>
      </w:r>
      <w:r w:rsidRPr="008841DA">
        <w:rPr>
          <w:rFonts w:cstheme="minorHAnsi"/>
        </w:rPr>
        <w:t xml:space="preserve">. При отсутствии </w:t>
      </w:r>
      <w:r w:rsidR="00777E63" w:rsidRPr="008841DA">
        <w:rPr>
          <w:rFonts w:cstheme="minorHAnsi"/>
        </w:rPr>
        <w:t>Запасной части</w:t>
      </w:r>
      <w:r w:rsidRPr="008841DA">
        <w:rPr>
          <w:rFonts w:cstheme="minorHAnsi"/>
        </w:rPr>
        <w:t xml:space="preserve"> на замену на локальном Сервисном складе может потребоваться дополнительное время на их доставку. </w:t>
      </w:r>
      <w:r w:rsidR="008841DA" w:rsidRPr="008841DA">
        <w:rPr>
          <w:rFonts w:cstheme="minorHAnsi"/>
          <w:color w:val="000000"/>
        </w:rPr>
        <w:t>Исполнитель приложит все экономически целесообразные усилия для</w:t>
      </w:r>
      <w:r w:rsidR="008841DA">
        <w:rPr>
          <w:rFonts w:cstheme="minorHAnsi"/>
          <w:color w:val="000000"/>
        </w:rPr>
        <w:t xml:space="preserve"> обеспечения Заказчика Запасными частями в максимально короткий срок.</w:t>
      </w:r>
    </w:p>
    <w:p w:rsidR="001512A9" w:rsidRPr="006173DD" w:rsidRDefault="001512A9" w:rsidP="006173DD">
      <w:pPr>
        <w:contextualSpacing/>
        <w:jc w:val="both"/>
        <w:rPr>
          <w:rFonts w:cstheme="minorHAnsi"/>
        </w:rPr>
      </w:pPr>
    </w:p>
    <w:p w:rsidR="007D7AEC" w:rsidRPr="006173DD" w:rsidRDefault="00BB7E5A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</w:rPr>
        <w:t xml:space="preserve">Технический центр </w:t>
      </w:r>
      <w:r w:rsidR="007D7AEC" w:rsidRPr="006173DD">
        <w:rPr>
          <w:rFonts w:cstheme="minorHAnsi"/>
        </w:rPr>
        <w:t xml:space="preserve">Исполнителя уведомляет </w:t>
      </w:r>
      <w:r w:rsidRPr="006173DD">
        <w:rPr>
          <w:rFonts w:cstheme="minorHAnsi"/>
        </w:rPr>
        <w:t xml:space="preserve">Заказчика о факте отгрузки по электронной почте. Доставка производится за счет </w:t>
      </w:r>
      <w:r w:rsidR="007D7AEC" w:rsidRPr="006173DD">
        <w:rPr>
          <w:rFonts w:cstheme="minorHAnsi"/>
        </w:rPr>
        <w:t>Исполнителя</w:t>
      </w:r>
      <w:r w:rsidRPr="006173DD">
        <w:rPr>
          <w:rFonts w:cstheme="minorHAnsi"/>
        </w:rPr>
        <w:t xml:space="preserve">. Доставка </w:t>
      </w:r>
      <w:r w:rsidR="00777E63">
        <w:rPr>
          <w:rFonts w:cstheme="minorHAnsi"/>
        </w:rPr>
        <w:t>Запасных частей</w:t>
      </w:r>
      <w:r w:rsidRPr="006173DD">
        <w:rPr>
          <w:rFonts w:cstheme="minorHAnsi"/>
        </w:rPr>
        <w:t xml:space="preserve"> осуществляется по адресу, указанному Партнером/Заказчиком в заявке, при этом Технический центр </w:t>
      </w:r>
      <w:r w:rsidR="007D7AEC" w:rsidRPr="006173DD">
        <w:rPr>
          <w:rFonts w:cstheme="minorHAnsi"/>
        </w:rPr>
        <w:t>Исполнителя</w:t>
      </w:r>
      <w:r w:rsidRPr="006173DD">
        <w:rPr>
          <w:rFonts w:cstheme="minorHAnsi"/>
        </w:rPr>
        <w:t xml:space="preserve"> оставляет за собой право использовать любой способ для доставки </w:t>
      </w:r>
      <w:r w:rsidR="00BB4274">
        <w:rPr>
          <w:rFonts w:cstheme="minorHAnsi"/>
        </w:rPr>
        <w:t>З</w:t>
      </w:r>
      <w:r w:rsidRPr="006173DD">
        <w:rPr>
          <w:rFonts w:cstheme="minorHAnsi"/>
        </w:rPr>
        <w:t>апасных частей. Время доставки зависит от удалённости пу</w:t>
      </w:r>
      <w:r w:rsidR="007D7AEC" w:rsidRPr="006173DD">
        <w:rPr>
          <w:rFonts w:cstheme="minorHAnsi"/>
        </w:rPr>
        <w:t xml:space="preserve">нкта. При необходимости </w:t>
      </w:r>
      <w:r w:rsidRPr="006173DD">
        <w:rPr>
          <w:rFonts w:cstheme="minorHAnsi"/>
        </w:rPr>
        <w:t xml:space="preserve">Заказчик может самостоятельно забрать </w:t>
      </w:r>
      <w:r w:rsidR="00777E63">
        <w:rPr>
          <w:rFonts w:cstheme="minorHAnsi"/>
        </w:rPr>
        <w:t>Запасные части</w:t>
      </w:r>
      <w:r w:rsidRPr="006173DD">
        <w:rPr>
          <w:rFonts w:cstheme="minorHAnsi"/>
        </w:rPr>
        <w:t xml:space="preserve"> с Сервисного склада, получив необходимую информацию в Техническом Центре </w:t>
      </w:r>
      <w:r w:rsidR="007D7AEC" w:rsidRPr="006173DD">
        <w:rPr>
          <w:rFonts w:cstheme="minorHAnsi"/>
        </w:rPr>
        <w:t>Исполнителя</w:t>
      </w:r>
      <w:r w:rsidRPr="006173DD">
        <w:rPr>
          <w:rFonts w:cstheme="minorHAnsi"/>
        </w:rPr>
        <w:t xml:space="preserve"> по запросу. </w:t>
      </w:r>
    </w:p>
    <w:p w:rsidR="001512A9" w:rsidRPr="006173DD" w:rsidRDefault="001512A9" w:rsidP="006173DD">
      <w:pPr>
        <w:contextualSpacing/>
        <w:jc w:val="both"/>
        <w:rPr>
          <w:rFonts w:cstheme="minorHAnsi"/>
        </w:rPr>
      </w:pPr>
    </w:p>
    <w:p w:rsidR="007D7AEC" w:rsidRPr="006173DD" w:rsidRDefault="00BB7E5A" w:rsidP="006173DD">
      <w:pPr>
        <w:contextualSpacing/>
        <w:jc w:val="both"/>
        <w:rPr>
          <w:rFonts w:cstheme="minorHAnsi"/>
        </w:rPr>
      </w:pPr>
      <w:proofErr w:type="gramStart"/>
      <w:r w:rsidRPr="006173DD">
        <w:rPr>
          <w:rFonts w:cstheme="minorHAnsi"/>
        </w:rPr>
        <w:t xml:space="preserve">Предоставляемые новые </w:t>
      </w:r>
      <w:r w:rsidR="00777E63">
        <w:rPr>
          <w:rFonts w:cstheme="minorHAnsi"/>
        </w:rPr>
        <w:t>Запасные части</w:t>
      </w:r>
      <w:r w:rsidRPr="006173DD">
        <w:rPr>
          <w:rFonts w:cstheme="minorHAnsi"/>
        </w:rPr>
        <w:t xml:space="preserve"> могут быть функционально аналогичными или идентичными имеющимся по своим эксплуатационным и функциональным характеристикам. </w:t>
      </w:r>
      <w:proofErr w:type="gramEnd"/>
    </w:p>
    <w:p w:rsidR="001512A9" w:rsidRPr="006173DD" w:rsidRDefault="001512A9" w:rsidP="006173DD">
      <w:pPr>
        <w:contextualSpacing/>
        <w:jc w:val="both"/>
        <w:rPr>
          <w:rFonts w:cstheme="minorHAnsi"/>
        </w:rPr>
      </w:pPr>
    </w:p>
    <w:p w:rsidR="007D7AEC" w:rsidRPr="006173DD" w:rsidRDefault="007D7AEC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</w:rPr>
        <w:t xml:space="preserve">Все </w:t>
      </w:r>
      <w:r w:rsidR="00777E63">
        <w:rPr>
          <w:rFonts w:cstheme="minorHAnsi"/>
        </w:rPr>
        <w:t>Неисправные</w:t>
      </w:r>
      <w:r w:rsidRPr="006173DD">
        <w:rPr>
          <w:rFonts w:cstheme="minorHAnsi"/>
        </w:rPr>
        <w:t xml:space="preserve"> компоненты, являющиеся частью неисправного (заявленного на гарантийный ремонт) Продукта, замененные в течение </w:t>
      </w:r>
      <w:r w:rsidR="00BB4274">
        <w:rPr>
          <w:rFonts w:cstheme="minorHAnsi"/>
        </w:rPr>
        <w:t>Г</w:t>
      </w:r>
      <w:r w:rsidR="00BB4274" w:rsidRPr="006173DD">
        <w:rPr>
          <w:rFonts w:cstheme="minorHAnsi"/>
        </w:rPr>
        <w:t xml:space="preserve">арантийного </w:t>
      </w:r>
      <w:r w:rsidR="00BB4274">
        <w:rPr>
          <w:rFonts w:cstheme="minorHAnsi"/>
        </w:rPr>
        <w:t>периода</w:t>
      </w:r>
      <w:r w:rsidRPr="006173DD">
        <w:rPr>
          <w:rFonts w:cstheme="minorHAnsi"/>
        </w:rPr>
        <w:t xml:space="preserve">, наследуют </w:t>
      </w:r>
      <w:r w:rsidR="00BB4274">
        <w:rPr>
          <w:rFonts w:cstheme="minorHAnsi"/>
        </w:rPr>
        <w:t>Г</w:t>
      </w:r>
      <w:r w:rsidR="00BB4274" w:rsidRPr="006173DD">
        <w:rPr>
          <w:rFonts w:cstheme="minorHAnsi"/>
        </w:rPr>
        <w:t xml:space="preserve">арантийный </w:t>
      </w:r>
      <w:r w:rsidRPr="006173DD">
        <w:rPr>
          <w:rFonts w:cstheme="minorHAnsi"/>
        </w:rPr>
        <w:t xml:space="preserve">период и условия гарантийного обслуживания Продукта в целом, т.е. ни на данные компоненты, ни на Продукт в целом </w:t>
      </w:r>
      <w:r w:rsidR="003E20F6">
        <w:rPr>
          <w:rFonts w:cstheme="minorHAnsi"/>
        </w:rPr>
        <w:t>Технический</w:t>
      </w:r>
      <w:r w:rsidRPr="006173DD">
        <w:rPr>
          <w:rFonts w:cstheme="minorHAnsi"/>
        </w:rPr>
        <w:t xml:space="preserve"> центр не предусматривает продление </w:t>
      </w:r>
      <w:r w:rsidR="00BB4274">
        <w:rPr>
          <w:rFonts w:cstheme="minorHAnsi"/>
        </w:rPr>
        <w:t>Г</w:t>
      </w:r>
      <w:r w:rsidR="00BB4274" w:rsidRPr="006173DD">
        <w:rPr>
          <w:rFonts w:cstheme="minorHAnsi"/>
        </w:rPr>
        <w:t xml:space="preserve">арантийного </w:t>
      </w:r>
      <w:r w:rsidR="00BB4274">
        <w:rPr>
          <w:rFonts w:cstheme="minorHAnsi"/>
        </w:rPr>
        <w:t>периода</w:t>
      </w:r>
      <w:r w:rsidRPr="006173DD">
        <w:rPr>
          <w:rFonts w:cstheme="minorHAnsi"/>
        </w:rPr>
        <w:t>.</w:t>
      </w:r>
      <w:r w:rsidRPr="006173DD">
        <w:rPr>
          <w:rFonts w:cstheme="minorHAnsi"/>
        </w:rPr>
        <w:br/>
      </w:r>
    </w:p>
    <w:p w:rsidR="00D06C9F" w:rsidRPr="006173DD" w:rsidRDefault="00BB7E5A" w:rsidP="006173DD">
      <w:pPr>
        <w:contextualSpacing/>
        <w:jc w:val="both"/>
        <w:rPr>
          <w:rFonts w:cstheme="minorHAnsi"/>
        </w:rPr>
      </w:pPr>
      <w:r w:rsidRPr="008841DA">
        <w:rPr>
          <w:rFonts w:cstheme="minorHAnsi"/>
        </w:rPr>
        <w:t xml:space="preserve">Возврат производится за счет </w:t>
      </w:r>
      <w:r w:rsidR="001E79A6" w:rsidRPr="008841DA">
        <w:rPr>
          <w:rFonts w:cstheme="minorHAnsi"/>
        </w:rPr>
        <w:t>Заказчика</w:t>
      </w:r>
      <w:r w:rsidRPr="008841DA">
        <w:rPr>
          <w:rFonts w:cstheme="minorHAnsi"/>
        </w:rPr>
        <w:t>.</w:t>
      </w:r>
      <w:r w:rsidRPr="006173DD">
        <w:rPr>
          <w:rFonts w:cstheme="minorHAnsi"/>
        </w:rPr>
        <w:t xml:space="preserve"> Возврат осуществляется в рабочие часы по рабочим дням. Подробные инструкции по процедуре возврата замененных </w:t>
      </w:r>
      <w:r w:rsidR="00777E63">
        <w:rPr>
          <w:rFonts w:cstheme="minorHAnsi"/>
        </w:rPr>
        <w:t>Неисправных компонентов</w:t>
      </w:r>
      <w:r w:rsidRPr="006173DD">
        <w:rPr>
          <w:rFonts w:cstheme="minorHAnsi"/>
        </w:rPr>
        <w:t xml:space="preserve"> предоставляются Техническим центром </w:t>
      </w:r>
      <w:r w:rsidR="00D06C9F" w:rsidRPr="006173DD">
        <w:rPr>
          <w:rFonts w:cstheme="minorHAnsi"/>
        </w:rPr>
        <w:t>Исполнителя</w:t>
      </w:r>
      <w:r w:rsidRPr="006173DD">
        <w:rPr>
          <w:rFonts w:cstheme="minorHAnsi"/>
        </w:rPr>
        <w:t xml:space="preserve"> в процессе обра</w:t>
      </w:r>
      <w:r w:rsidR="00F22C47">
        <w:rPr>
          <w:rFonts w:cstheme="minorHAnsi"/>
        </w:rPr>
        <w:t>ботки С</w:t>
      </w:r>
      <w:r w:rsidR="00D06C9F" w:rsidRPr="006173DD">
        <w:rPr>
          <w:rFonts w:cstheme="minorHAnsi"/>
        </w:rPr>
        <w:t xml:space="preserve">ервисной заявки. </w:t>
      </w:r>
      <w:r w:rsidRPr="006173DD">
        <w:rPr>
          <w:rFonts w:cstheme="minorHAnsi"/>
        </w:rPr>
        <w:t xml:space="preserve">Заказчик должен вернуть </w:t>
      </w:r>
      <w:r w:rsidR="00777E63">
        <w:rPr>
          <w:rFonts w:cstheme="minorHAnsi"/>
        </w:rPr>
        <w:t>Неисправный компонент</w:t>
      </w:r>
      <w:r w:rsidRPr="006173DD">
        <w:rPr>
          <w:rFonts w:cstheme="minorHAnsi"/>
        </w:rPr>
        <w:t xml:space="preserve"> в течение 14-ти календарных дней с момента отгру</w:t>
      </w:r>
      <w:r w:rsidR="00D06C9F" w:rsidRPr="006173DD">
        <w:rPr>
          <w:rFonts w:cstheme="minorHAnsi"/>
        </w:rPr>
        <w:t xml:space="preserve">зки выданной на замену. </w:t>
      </w:r>
      <w:r w:rsidRPr="006173DD">
        <w:rPr>
          <w:rFonts w:cstheme="minorHAnsi"/>
        </w:rPr>
        <w:t xml:space="preserve">Заказчик несет ответственность за возврат всех замененных компонентов с использованием поставленных ему упаковочных материалов. </w:t>
      </w:r>
    </w:p>
    <w:p w:rsidR="001512A9" w:rsidRPr="006173DD" w:rsidRDefault="001512A9" w:rsidP="006173DD">
      <w:pPr>
        <w:contextualSpacing/>
        <w:jc w:val="both"/>
        <w:rPr>
          <w:rFonts w:cstheme="minorHAnsi"/>
        </w:rPr>
      </w:pPr>
    </w:p>
    <w:p w:rsidR="007D7AEC" w:rsidRPr="006173DD" w:rsidRDefault="003B580D" w:rsidP="006173DD">
      <w:pPr>
        <w:contextualSpacing/>
        <w:jc w:val="both"/>
        <w:rPr>
          <w:rFonts w:cstheme="minorHAnsi"/>
        </w:rPr>
      </w:pPr>
      <w:r>
        <w:rPr>
          <w:rFonts w:cstheme="minorHAnsi"/>
        </w:rPr>
        <w:t>Неисправные</w:t>
      </w:r>
      <w:r w:rsidR="00D06C9F" w:rsidRPr="006173DD">
        <w:rPr>
          <w:rFonts w:cstheme="minorHAnsi"/>
        </w:rPr>
        <w:t xml:space="preserve"> </w:t>
      </w:r>
      <w:r>
        <w:rPr>
          <w:rFonts w:cstheme="minorHAnsi"/>
        </w:rPr>
        <w:t>компоненты</w:t>
      </w:r>
      <w:r w:rsidR="00D06C9F" w:rsidRPr="006173DD">
        <w:rPr>
          <w:rFonts w:cstheme="minorHAnsi"/>
        </w:rPr>
        <w:t xml:space="preserve">, которые были заменены в рамках </w:t>
      </w:r>
      <w:r w:rsidR="00BB4274">
        <w:rPr>
          <w:rFonts w:cstheme="minorHAnsi"/>
        </w:rPr>
        <w:t>Г</w:t>
      </w:r>
      <w:r w:rsidR="00BB4274" w:rsidRPr="006173DD">
        <w:rPr>
          <w:rFonts w:cstheme="minorHAnsi"/>
        </w:rPr>
        <w:t xml:space="preserve">арантийного </w:t>
      </w:r>
      <w:r w:rsidR="00D06C9F" w:rsidRPr="006173DD">
        <w:rPr>
          <w:rFonts w:cstheme="minorHAnsi"/>
        </w:rPr>
        <w:t xml:space="preserve">обслуживания, переходят в собственность Исполнителя (кроме случаев приобретения права сохранять компоненты после замены). </w:t>
      </w:r>
      <w:r w:rsidR="00BB7E5A" w:rsidRPr="006173DD">
        <w:rPr>
          <w:rFonts w:cstheme="minorHAnsi"/>
        </w:rPr>
        <w:t>Соглас</w:t>
      </w:r>
      <w:r w:rsidR="00D06C9F" w:rsidRPr="006173DD">
        <w:rPr>
          <w:rFonts w:cstheme="minorHAnsi"/>
        </w:rPr>
        <w:t xml:space="preserve">но стандартным условиям </w:t>
      </w:r>
      <w:r w:rsidR="00BB7E5A" w:rsidRPr="006173DD">
        <w:rPr>
          <w:rFonts w:cstheme="minorHAnsi"/>
        </w:rPr>
        <w:t xml:space="preserve">Заказчик обязан компенсировать Техническому центру </w:t>
      </w:r>
      <w:r w:rsidR="00D06C9F" w:rsidRPr="006173DD">
        <w:rPr>
          <w:rFonts w:cstheme="minorHAnsi"/>
        </w:rPr>
        <w:t>Исполнителя</w:t>
      </w:r>
      <w:r w:rsidR="00BB7E5A" w:rsidRPr="006173DD">
        <w:rPr>
          <w:rFonts w:cstheme="minorHAnsi"/>
        </w:rPr>
        <w:t xml:space="preserve"> актуальную на текущий момент цену (по прейскуранту для запасных частей) каждого н</w:t>
      </w:r>
      <w:r w:rsidR="00D06C9F" w:rsidRPr="006173DD">
        <w:rPr>
          <w:rFonts w:cstheme="minorHAnsi"/>
        </w:rPr>
        <w:t xml:space="preserve">есвоевременно возвращенного, не возвращенного или </w:t>
      </w:r>
      <w:r w:rsidR="00BB7E5A" w:rsidRPr="006173DD">
        <w:rPr>
          <w:rFonts w:cstheme="minorHAnsi"/>
        </w:rPr>
        <w:t xml:space="preserve">физически поврежденного компонента. </w:t>
      </w:r>
    </w:p>
    <w:p w:rsidR="00CC69FA" w:rsidRPr="006173DD" w:rsidRDefault="00CC69FA" w:rsidP="006173DD">
      <w:pPr>
        <w:pStyle w:val="a4"/>
        <w:numPr>
          <w:ilvl w:val="1"/>
          <w:numId w:val="13"/>
        </w:numPr>
        <w:jc w:val="both"/>
        <w:outlineLvl w:val="1"/>
        <w:rPr>
          <w:rFonts w:cstheme="minorHAnsi"/>
          <w:b/>
          <w:sz w:val="24"/>
          <w:szCs w:val="24"/>
        </w:rPr>
      </w:pPr>
      <w:bookmarkStart w:id="58" w:name="_Toc64744395"/>
      <w:bookmarkStart w:id="59" w:name="_Toc67578879"/>
      <w:r w:rsidRPr="006173DD">
        <w:rPr>
          <w:rFonts w:cstheme="minorHAnsi"/>
          <w:b/>
          <w:sz w:val="24"/>
          <w:szCs w:val="24"/>
        </w:rPr>
        <w:t xml:space="preserve">Предоставление и установка обновлений и модификации </w:t>
      </w:r>
      <w:proofErr w:type="gramStart"/>
      <w:r w:rsidRPr="006173DD">
        <w:rPr>
          <w:rFonts w:cstheme="minorHAnsi"/>
          <w:b/>
          <w:sz w:val="24"/>
          <w:szCs w:val="24"/>
        </w:rPr>
        <w:t>ПО</w:t>
      </w:r>
      <w:bookmarkEnd w:id="58"/>
      <w:bookmarkEnd w:id="59"/>
      <w:proofErr w:type="gramEnd"/>
    </w:p>
    <w:p w:rsidR="001A44C5" w:rsidRDefault="00BB7E5A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</w:rPr>
        <w:t xml:space="preserve">Техническое обслуживание включает предоставление и установку обновлений и модификаций ПО, что направлено на предотвращение потенциальных проблем, обеспечение новых функциональных возможностей и улучшение производительности </w:t>
      </w:r>
      <w:r w:rsidR="001A44C5" w:rsidRPr="006173DD">
        <w:rPr>
          <w:rFonts w:cstheme="minorHAnsi"/>
        </w:rPr>
        <w:t xml:space="preserve">Продукции. </w:t>
      </w:r>
      <w:r w:rsidRPr="006173DD">
        <w:rPr>
          <w:rFonts w:cstheme="minorHAnsi"/>
        </w:rPr>
        <w:t xml:space="preserve">Заказчик должен использовать новые версии </w:t>
      </w:r>
      <w:proofErr w:type="gramStart"/>
      <w:r w:rsidRPr="006173DD">
        <w:rPr>
          <w:rFonts w:cstheme="minorHAnsi"/>
        </w:rPr>
        <w:t>ПО</w:t>
      </w:r>
      <w:proofErr w:type="gramEnd"/>
      <w:r w:rsidRPr="006173DD">
        <w:rPr>
          <w:rFonts w:cstheme="minorHAnsi"/>
        </w:rPr>
        <w:t xml:space="preserve"> с соблюдением лицензионных соглашений. </w:t>
      </w:r>
    </w:p>
    <w:p w:rsidR="001A32C8" w:rsidRPr="006173DD" w:rsidRDefault="001A32C8" w:rsidP="006173DD">
      <w:pPr>
        <w:contextualSpacing/>
        <w:jc w:val="both"/>
        <w:rPr>
          <w:rFonts w:cstheme="minorHAnsi"/>
        </w:rPr>
      </w:pPr>
    </w:p>
    <w:p w:rsidR="001A44C5" w:rsidRPr="006173DD" w:rsidRDefault="00BB7E5A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</w:rPr>
        <w:lastRenderedPageBreak/>
        <w:t xml:space="preserve">Предоставление и установка обновлений и модификаций </w:t>
      </w:r>
      <w:proofErr w:type="gramStart"/>
      <w:r w:rsidRPr="006173DD">
        <w:rPr>
          <w:rFonts w:cstheme="minorHAnsi"/>
        </w:rPr>
        <w:t>ПО</w:t>
      </w:r>
      <w:proofErr w:type="gramEnd"/>
      <w:r w:rsidRPr="006173DD">
        <w:rPr>
          <w:rFonts w:cstheme="minorHAnsi"/>
        </w:rPr>
        <w:t xml:space="preserve"> осуществляется: </w:t>
      </w:r>
    </w:p>
    <w:p w:rsidR="001A44C5" w:rsidRPr="006173DD" w:rsidRDefault="001A44C5" w:rsidP="006173DD">
      <w:pPr>
        <w:pStyle w:val="a4"/>
        <w:numPr>
          <w:ilvl w:val="0"/>
          <w:numId w:val="18"/>
        </w:numPr>
        <w:jc w:val="both"/>
        <w:rPr>
          <w:rFonts w:cstheme="minorHAnsi"/>
        </w:rPr>
      </w:pPr>
      <w:r w:rsidRPr="006173DD">
        <w:rPr>
          <w:rFonts w:cstheme="minorHAnsi"/>
        </w:rPr>
        <w:t xml:space="preserve">По заявке </w:t>
      </w:r>
      <w:r w:rsidR="00BB7E5A" w:rsidRPr="006173DD">
        <w:rPr>
          <w:rFonts w:cstheme="minorHAnsi"/>
        </w:rPr>
        <w:t xml:space="preserve">Заказчика в электронном виде в случае необходимости расширения функциональности; </w:t>
      </w:r>
    </w:p>
    <w:p w:rsidR="001A44C5" w:rsidRPr="006173DD" w:rsidRDefault="00BB7E5A" w:rsidP="006173DD">
      <w:pPr>
        <w:pStyle w:val="a4"/>
        <w:numPr>
          <w:ilvl w:val="0"/>
          <w:numId w:val="18"/>
        </w:numPr>
        <w:jc w:val="both"/>
        <w:rPr>
          <w:rFonts w:cstheme="minorHAnsi"/>
        </w:rPr>
      </w:pPr>
      <w:r w:rsidRPr="006173DD">
        <w:rPr>
          <w:rFonts w:cstheme="minorHAnsi"/>
        </w:rPr>
        <w:t xml:space="preserve">В случае обнаружения неисправностей, которые требуют обновления </w:t>
      </w:r>
      <w:proofErr w:type="gramStart"/>
      <w:r w:rsidRPr="006173DD">
        <w:rPr>
          <w:rFonts w:cstheme="minorHAnsi"/>
        </w:rPr>
        <w:t>ПО</w:t>
      </w:r>
      <w:proofErr w:type="gramEnd"/>
      <w:r w:rsidRPr="006173DD">
        <w:rPr>
          <w:rFonts w:cstheme="minorHAnsi"/>
        </w:rPr>
        <w:t xml:space="preserve">, </w:t>
      </w:r>
      <w:proofErr w:type="gramStart"/>
      <w:r w:rsidRPr="006173DD">
        <w:rPr>
          <w:rFonts w:cstheme="minorHAnsi"/>
        </w:rPr>
        <w:t>в</w:t>
      </w:r>
      <w:proofErr w:type="gramEnd"/>
      <w:r w:rsidRPr="006173DD">
        <w:rPr>
          <w:rFonts w:cstheme="minorHAnsi"/>
        </w:rPr>
        <w:t xml:space="preserve"> </w:t>
      </w:r>
      <w:r w:rsidR="00F22C47">
        <w:rPr>
          <w:rFonts w:cstheme="minorHAnsi"/>
        </w:rPr>
        <w:t>ходе обработки С</w:t>
      </w:r>
      <w:r w:rsidR="001A44C5" w:rsidRPr="006173DD">
        <w:rPr>
          <w:rFonts w:cstheme="minorHAnsi"/>
        </w:rPr>
        <w:t>ервисной заявки;</w:t>
      </w:r>
      <w:r w:rsidRPr="006173DD">
        <w:rPr>
          <w:rFonts w:cstheme="minorHAnsi"/>
        </w:rPr>
        <w:t xml:space="preserve"> </w:t>
      </w:r>
    </w:p>
    <w:p w:rsidR="001A44C5" w:rsidRPr="006173DD" w:rsidRDefault="00FA6E48" w:rsidP="006173DD">
      <w:pPr>
        <w:pStyle w:val="a4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По рекомендации П</w:t>
      </w:r>
      <w:r w:rsidR="001A44C5" w:rsidRPr="006173DD">
        <w:rPr>
          <w:rFonts w:cstheme="minorHAnsi"/>
        </w:rPr>
        <w:t>роизводителя.</w:t>
      </w:r>
    </w:p>
    <w:p w:rsidR="007778C3" w:rsidRPr="006173DD" w:rsidRDefault="00BB7E5A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</w:rPr>
        <w:t xml:space="preserve">Технический центр </w:t>
      </w:r>
      <w:r w:rsidR="001A44C5" w:rsidRPr="006173DD">
        <w:rPr>
          <w:rFonts w:cstheme="minorHAnsi"/>
        </w:rPr>
        <w:t>Исполнителя</w:t>
      </w:r>
      <w:r w:rsidRPr="006173DD">
        <w:rPr>
          <w:rFonts w:cstheme="minorHAnsi"/>
        </w:rPr>
        <w:t xml:space="preserve"> оставляет за собой право рекомендовать Заказчику использование той или иной версии </w:t>
      </w:r>
      <w:proofErr w:type="gramStart"/>
      <w:r w:rsidRPr="006173DD">
        <w:rPr>
          <w:rFonts w:cstheme="minorHAnsi"/>
        </w:rPr>
        <w:t>ПО</w:t>
      </w:r>
      <w:proofErr w:type="gramEnd"/>
      <w:r w:rsidRPr="006173DD">
        <w:rPr>
          <w:rFonts w:cstheme="minorHAnsi"/>
        </w:rPr>
        <w:t xml:space="preserve">. </w:t>
      </w:r>
    </w:p>
    <w:p w:rsidR="002327EC" w:rsidRPr="006173DD" w:rsidRDefault="002327EC" w:rsidP="006173DD">
      <w:pPr>
        <w:contextualSpacing/>
        <w:jc w:val="both"/>
        <w:rPr>
          <w:rFonts w:cstheme="minorHAnsi"/>
          <w:b/>
        </w:rPr>
      </w:pPr>
    </w:p>
    <w:p w:rsidR="006C28D6" w:rsidRPr="006173DD" w:rsidRDefault="006C28D6" w:rsidP="006173DD">
      <w:pPr>
        <w:contextualSpacing/>
        <w:jc w:val="both"/>
        <w:rPr>
          <w:rFonts w:cstheme="minorHAnsi"/>
          <w:b/>
        </w:rPr>
      </w:pPr>
    </w:p>
    <w:p w:rsidR="006C28D6" w:rsidRPr="006173DD" w:rsidRDefault="006C28D6" w:rsidP="006173DD">
      <w:pPr>
        <w:contextualSpacing/>
        <w:jc w:val="both"/>
        <w:rPr>
          <w:rFonts w:cstheme="minorHAnsi"/>
          <w:b/>
        </w:rPr>
      </w:pPr>
    </w:p>
    <w:p w:rsidR="006C28D6" w:rsidRDefault="006C28D6" w:rsidP="006173DD">
      <w:pPr>
        <w:contextualSpacing/>
        <w:jc w:val="both"/>
        <w:rPr>
          <w:rFonts w:cstheme="minorHAnsi"/>
          <w:b/>
        </w:rPr>
      </w:pPr>
    </w:p>
    <w:p w:rsidR="00217705" w:rsidRDefault="00217705" w:rsidP="006173DD">
      <w:pPr>
        <w:contextualSpacing/>
        <w:jc w:val="both"/>
        <w:rPr>
          <w:rFonts w:cstheme="minorHAnsi"/>
          <w:b/>
        </w:rPr>
      </w:pPr>
    </w:p>
    <w:p w:rsidR="00217705" w:rsidRDefault="00217705" w:rsidP="006173DD">
      <w:pPr>
        <w:contextualSpacing/>
        <w:jc w:val="both"/>
        <w:rPr>
          <w:rFonts w:cstheme="minorHAnsi"/>
          <w:b/>
        </w:rPr>
      </w:pPr>
    </w:p>
    <w:p w:rsidR="00217705" w:rsidRDefault="00217705" w:rsidP="006173DD">
      <w:pPr>
        <w:contextualSpacing/>
        <w:jc w:val="both"/>
        <w:rPr>
          <w:rFonts w:cstheme="minorHAnsi"/>
          <w:b/>
        </w:rPr>
      </w:pPr>
    </w:p>
    <w:p w:rsidR="00217705" w:rsidRDefault="00217705" w:rsidP="006173DD">
      <w:pPr>
        <w:contextualSpacing/>
        <w:jc w:val="both"/>
        <w:rPr>
          <w:rFonts w:cstheme="minorHAnsi"/>
          <w:b/>
        </w:rPr>
      </w:pPr>
    </w:p>
    <w:p w:rsidR="00217705" w:rsidRDefault="00217705" w:rsidP="006173DD">
      <w:pPr>
        <w:contextualSpacing/>
        <w:jc w:val="both"/>
        <w:rPr>
          <w:rFonts w:cstheme="minorHAnsi"/>
          <w:b/>
        </w:rPr>
      </w:pPr>
    </w:p>
    <w:p w:rsidR="00217705" w:rsidRDefault="00217705" w:rsidP="006173DD">
      <w:pPr>
        <w:contextualSpacing/>
        <w:jc w:val="both"/>
        <w:rPr>
          <w:rFonts w:cstheme="minorHAnsi"/>
          <w:b/>
        </w:rPr>
      </w:pPr>
    </w:p>
    <w:p w:rsidR="00217705" w:rsidRDefault="00217705" w:rsidP="006173DD">
      <w:pPr>
        <w:contextualSpacing/>
        <w:jc w:val="both"/>
        <w:rPr>
          <w:rFonts w:cstheme="minorHAnsi"/>
          <w:b/>
        </w:rPr>
      </w:pPr>
    </w:p>
    <w:p w:rsidR="00217705" w:rsidRDefault="00217705" w:rsidP="006173DD">
      <w:pPr>
        <w:contextualSpacing/>
        <w:jc w:val="both"/>
        <w:rPr>
          <w:rFonts w:cstheme="minorHAnsi"/>
          <w:b/>
        </w:rPr>
      </w:pPr>
    </w:p>
    <w:p w:rsidR="00217705" w:rsidRDefault="00217705" w:rsidP="006173DD">
      <w:pPr>
        <w:contextualSpacing/>
        <w:jc w:val="both"/>
        <w:rPr>
          <w:rFonts w:cstheme="minorHAnsi"/>
          <w:b/>
        </w:rPr>
      </w:pPr>
    </w:p>
    <w:p w:rsidR="00217705" w:rsidRDefault="00217705" w:rsidP="006173DD">
      <w:pPr>
        <w:contextualSpacing/>
        <w:jc w:val="both"/>
        <w:rPr>
          <w:rFonts w:cstheme="minorHAnsi"/>
          <w:b/>
        </w:rPr>
      </w:pPr>
    </w:p>
    <w:p w:rsidR="00217705" w:rsidRDefault="00217705" w:rsidP="006173DD">
      <w:pPr>
        <w:contextualSpacing/>
        <w:jc w:val="both"/>
        <w:rPr>
          <w:rFonts w:cstheme="minorHAnsi"/>
          <w:b/>
        </w:rPr>
      </w:pPr>
    </w:p>
    <w:p w:rsidR="00217705" w:rsidRDefault="00217705" w:rsidP="006173DD">
      <w:pPr>
        <w:contextualSpacing/>
        <w:jc w:val="both"/>
        <w:rPr>
          <w:rFonts w:cstheme="minorHAnsi"/>
          <w:b/>
        </w:rPr>
      </w:pPr>
    </w:p>
    <w:p w:rsidR="00217705" w:rsidRDefault="00217705" w:rsidP="006173DD">
      <w:pPr>
        <w:contextualSpacing/>
        <w:jc w:val="both"/>
        <w:rPr>
          <w:rFonts w:cstheme="minorHAnsi"/>
          <w:b/>
        </w:rPr>
      </w:pPr>
    </w:p>
    <w:p w:rsidR="00217705" w:rsidRDefault="00217705" w:rsidP="006173DD">
      <w:pPr>
        <w:contextualSpacing/>
        <w:jc w:val="both"/>
        <w:rPr>
          <w:rFonts w:cstheme="minorHAnsi"/>
          <w:b/>
        </w:rPr>
      </w:pPr>
    </w:p>
    <w:p w:rsidR="00217705" w:rsidRDefault="00217705" w:rsidP="006173DD">
      <w:pPr>
        <w:contextualSpacing/>
        <w:jc w:val="both"/>
        <w:rPr>
          <w:rFonts w:cstheme="minorHAnsi"/>
          <w:b/>
        </w:rPr>
      </w:pPr>
    </w:p>
    <w:p w:rsidR="00217705" w:rsidRDefault="00217705" w:rsidP="006173DD">
      <w:pPr>
        <w:contextualSpacing/>
        <w:jc w:val="both"/>
        <w:rPr>
          <w:rFonts w:cstheme="minorHAnsi"/>
          <w:b/>
        </w:rPr>
      </w:pPr>
    </w:p>
    <w:p w:rsidR="00217705" w:rsidRDefault="00217705" w:rsidP="006173DD">
      <w:pPr>
        <w:contextualSpacing/>
        <w:jc w:val="both"/>
        <w:rPr>
          <w:rFonts w:cstheme="minorHAnsi"/>
          <w:b/>
        </w:rPr>
      </w:pPr>
    </w:p>
    <w:p w:rsidR="00217705" w:rsidRDefault="00217705" w:rsidP="006173DD">
      <w:pPr>
        <w:contextualSpacing/>
        <w:jc w:val="both"/>
        <w:rPr>
          <w:rFonts w:cstheme="minorHAnsi"/>
          <w:b/>
        </w:rPr>
      </w:pPr>
    </w:p>
    <w:p w:rsidR="00217705" w:rsidRDefault="00217705" w:rsidP="006173DD">
      <w:pPr>
        <w:contextualSpacing/>
        <w:jc w:val="both"/>
        <w:rPr>
          <w:rFonts w:cstheme="minorHAnsi"/>
          <w:b/>
        </w:rPr>
      </w:pPr>
    </w:p>
    <w:p w:rsidR="00217705" w:rsidRDefault="00217705" w:rsidP="006173DD">
      <w:pPr>
        <w:contextualSpacing/>
        <w:jc w:val="both"/>
        <w:rPr>
          <w:rFonts w:cstheme="minorHAnsi"/>
          <w:b/>
        </w:rPr>
      </w:pPr>
    </w:p>
    <w:p w:rsidR="00217705" w:rsidRDefault="00217705" w:rsidP="006173DD">
      <w:pPr>
        <w:contextualSpacing/>
        <w:jc w:val="both"/>
        <w:rPr>
          <w:rFonts w:cstheme="minorHAnsi"/>
          <w:b/>
        </w:rPr>
      </w:pPr>
    </w:p>
    <w:p w:rsidR="00217705" w:rsidRDefault="00217705" w:rsidP="006173DD">
      <w:pPr>
        <w:contextualSpacing/>
        <w:jc w:val="both"/>
        <w:rPr>
          <w:rFonts w:cstheme="minorHAnsi"/>
          <w:b/>
        </w:rPr>
      </w:pPr>
    </w:p>
    <w:p w:rsidR="00217705" w:rsidRPr="006173DD" w:rsidRDefault="00217705" w:rsidP="006173DD">
      <w:pPr>
        <w:contextualSpacing/>
        <w:jc w:val="both"/>
        <w:rPr>
          <w:rFonts w:cstheme="minorHAnsi"/>
          <w:b/>
        </w:rPr>
      </w:pPr>
    </w:p>
    <w:p w:rsidR="006C28D6" w:rsidRPr="006173DD" w:rsidRDefault="006C28D6" w:rsidP="006173DD">
      <w:pPr>
        <w:contextualSpacing/>
        <w:jc w:val="both"/>
        <w:rPr>
          <w:rFonts w:cstheme="minorHAnsi"/>
          <w:b/>
        </w:rPr>
      </w:pPr>
    </w:p>
    <w:p w:rsidR="00B328BB" w:rsidRPr="006173DD" w:rsidRDefault="00BB4274" w:rsidP="006173DD">
      <w:pPr>
        <w:contextualSpacing/>
        <w:jc w:val="both"/>
        <w:rPr>
          <w:rFonts w:cstheme="minorHAnsi"/>
          <w:b/>
        </w:rPr>
      </w:pPr>
      <w:r w:rsidRPr="006173DD">
        <w:rPr>
          <w:rFonts w:cstheme="minorHAnsi"/>
          <w:b/>
        </w:rPr>
        <w:t>Настоящ</w:t>
      </w:r>
      <w:r>
        <w:rPr>
          <w:rFonts w:cstheme="minorHAnsi"/>
          <w:b/>
        </w:rPr>
        <w:t>ий</w:t>
      </w:r>
      <w:r w:rsidRPr="006173DD">
        <w:rPr>
          <w:rFonts w:cstheme="minorHAnsi"/>
          <w:b/>
        </w:rPr>
        <w:t xml:space="preserve"> </w:t>
      </w:r>
      <w:r>
        <w:rPr>
          <w:rFonts w:cstheme="minorHAnsi"/>
          <w:b/>
        </w:rPr>
        <w:t>Регламент</w:t>
      </w:r>
      <w:r w:rsidRPr="006173DD">
        <w:rPr>
          <w:rFonts w:cstheme="minorHAnsi"/>
          <w:b/>
        </w:rPr>
        <w:t xml:space="preserve"> </w:t>
      </w:r>
      <w:r w:rsidR="00B328BB" w:rsidRPr="006173DD">
        <w:rPr>
          <w:rFonts w:cstheme="minorHAnsi"/>
          <w:b/>
        </w:rPr>
        <w:t>носит информационный характер и не является публичной офертой</w:t>
      </w:r>
      <w:r w:rsidR="006C28D6" w:rsidRPr="006173DD">
        <w:rPr>
          <w:rFonts w:cstheme="minorHAnsi"/>
          <w:b/>
        </w:rPr>
        <w:t>.</w:t>
      </w:r>
    </w:p>
    <w:p w:rsidR="003A4F14" w:rsidRPr="006173DD" w:rsidRDefault="003A4F14" w:rsidP="006173DD">
      <w:pPr>
        <w:contextualSpacing/>
        <w:jc w:val="both"/>
        <w:rPr>
          <w:rFonts w:cstheme="minorHAnsi"/>
        </w:rPr>
      </w:pPr>
      <w:r w:rsidRPr="006173DD">
        <w:rPr>
          <w:rFonts w:cstheme="minorHAnsi"/>
        </w:rPr>
        <w:t xml:space="preserve">Техническое обслуживание, описанное в данном Регламенте, применимо только между </w:t>
      </w:r>
      <w:r w:rsidR="002A5DA2" w:rsidRPr="006173DD">
        <w:rPr>
          <w:rFonts w:cstheme="minorHAnsi"/>
        </w:rPr>
        <w:t>Производителем и</w:t>
      </w:r>
      <w:r w:rsidRPr="006173DD">
        <w:rPr>
          <w:rFonts w:cstheme="minorHAnsi"/>
        </w:rPr>
        <w:t xml:space="preserve"> Заказчико</w:t>
      </w:r>
      <w:r w:rsidR="002A5DA2" w:rsidRPr="006173DD">
        <w:rPr>
          <w:rFonts w:cstheme="minorHAnsi"/>
        </w:rPr>
        <w:t xml:space="preserve">м, который приобрел Продукцию </w:t>
      </w:r>
      <w:r w:rsidR="00FA6E48">
        <w:rPr>
          <w:rFonts w:cstheme="minorHAnsi"/>
        </w:rPr>
        <w:t>Производителя</w:t>
      </w:r>
      <w:r w:rsidRPr="006173DD">
        <w:rPr>
          <w:rFonts w:cstheme="minorHAnsi"/>
        </w:rPr>
        <w:t xml:space="preserve">. Информация, содержащаяся в данном документе, является правильной на дату публикации. </w:t>
      </w:r>
      <w:r w:rsidR="00FA6E48">
        <w:rPr>
          <w:rFonts w:cstheme="minorHAnsi"/>
        </w:rPr>
        <w:t>Производитель</w:t>
      </w:r>
      <w:r w:rsidRPr="006173DD">
        <w:rPr>
          <w:rFonts w:cstheme="minorHAnsi"/>
        </w:rPr>
        <w:t xml:space="preserve"> может на свое усмотрение внести изменение в данный Регламент без письменного уведомления Заказчика</w:t>
      </w:r>
      <w:r w:rsidR="00BB4274">
        <w:rPr>
          <w:rFonts w:cstheme="minorHAnsi"/>
        </w:rPr>
        <w:t xml:space="preserve"> путем размещения новой редакции Регламента на интернет-сайте</w:t>
      </w:r>
      <w:r w:rsidR="00995DF6" w:rsidRPr="00995DF6">
        <w:rPr>
          <w:rFonts w:cstheme="minorHAnsi"/>
        </w:rPr>
        <w:t xml:space="preserve"> https://fplusdata.ru/</w:t>
      </w:r>
      <w:r w:rsidRPr="006173DD">
        <w:rPr>
          <w:rFonts w:cstheme="minorHAnsi"/>
        </w:rPr>
        <w:t xml:space="preserve">. </w:t>
      </w:r>
    </w:p>
    <w:p w:rsidR="002A5DA2" w:rsidRPr="008D10FB" w:rsidRDefault="002A5DA2" w:rsidP="0005489D">
      <w:pPr>
        <w:contextualSpacing/>
      </w:pPr>
    </w:p>
    <w:p w:rsidR="00462AF7" w:rsidRDefault="00462AF7" w:rsidP="0005489D">
      <w:pPr>
        <w:contextualSpacing/>
      </w:pPr>
    </w:p>
    <w:p w:rsidR="00462AF7" w:rsidRDefault="00462AF7" w:rsidP="0005489D">
      <w:pPr>
        <w:contextualSpacing/>
      </w:pPr>
    </w:p>
    <w:p w:rsidR="00106F56" w:rsidRDefault="002327EC" w:rsidP="008D10FB">
      <w:pPr>
        <w:contextualSpacing/>
      </w:pPr>
      <w:r>
        <w:t xml:space="preserve">Вер. </w:t>
      </w:r>
      <w:r w:rsidR="00B5248A">
        <w:t>6</w:t>
      </w:r>
      <w:r>
        <w:t xml:space="preserve">, рев. </w:t>
      </w:r>
      <w:r w:rsidR="00B5248A">
        <w:t>25.03</w:t>
      </w:r>
      <w:r>
        <w:t>.2021</w:t>
      </w:r>
    </w:p>
    <w:p w:rsidR="00B5248A" w:rsidRPr="00217705" w:rsidRDefault="00B5248A" w:rsidP="00217705">
      <w:r>
        <w:br w:type="page"/>
      </w:r>
    </w:p>
    <w:p w:rsidR="00B5248A" w:rsidRDefault="00B5248A" w:rsidP="00B5248A">
      <w:pPr>
        <w:pStyle w:val="1"/>
        <w:rPr>
          <w:rFonts w:asciiTheme="minorHAnsi" w:hAnsiTheme="minorHAnsi" w:cstheme="minorHAnsi"/>
          <w:sz w:val="28"/>
          <w:szCs w:val="28"/>
        </w:rPr>
      </w:pPr>
      <w:bookmarkStart w:id="60" w:name="_Toc67578880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6EA45B4" wp14:editId="1480F312">
            <wp:simplePos x="0" y="0"/>
            <wp:positionH relativeFrom="column">
              <wp:posOffset>-57785</wp:posOffset>
            </wp:positionH>
            <wp:positionV relativeFrom="paragraph">
              <wp:posOffset>358775</wp:posOffset>
            </wp:positionV>
            <wp:extent cx="552450" cy="5429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141A">
        <w:rPr>
          <w:rFonts w:asciiTheme="minorHAnsi" w:hAnsiTheme="minorHAnsi" w:cstheme="minorHAnsi"/>
          <w:sz w:val="28"/>
          <w:szCs w:val="28"/>
        </w:rPr>
        <w:t>ПРИЛОЖ</w:t>
      </w:r>
      <w:r>
        <w:rPr>
          <w:rFonts w:asciiTheme="minorHAnsi" w:hAnsiTheme="minorHAnsi" w:cstheme="minorHAnsi"/>
          <w:sz w:val="28"/>
          <w:szCs w:val="28"/>
        </w:rPr>
        <w:t xml:space="preserve">НИЕ </w:t>
      </w:r>
      <w:r w:rsidR="00217705">
        <w:rPr>
          <w:rFonts w:asciiTheme="minorHAnsi" w:hAnsiTheme="minorHAnsi" w:cstheme="minorHAnsi"/>
          <w:sz w:val="28"/>
          <w:szCs w:val="28"/>
        </w:rPr>
        <w:t>1</w:t>
      </w:r>
      <w:bookmarkEnd w:id="60"/>
    </w:p>
    <w:p w:rsidR="00B5248A" w:rsidRPr="00B5248A" w:rsidRDefault="00B5248A" w:rsidP="00B5248A">
      <w:pPr>
        <w:pStyle w:val="1"/>
        <w:rPr>
          <w:rFonts w:asciiTheme="minorHAnsi" w:hAnsiTheme="minorHAnsi" w:cstheme="minorHAnsi"/>
          <w:sz w:val="2"/>
          <w:szCs w:val="2"/>
        </w:rPr>
      </w:pPr>
    </w:p>
    <w:p w:rsidR="00B5248A" w:rsidRDefault="00B5248A" w:rsidP="00B5248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DE22B3">
        <w:rPr>
          <w:rFonts w:ascii="Verdana" w:hAnsi="Verdana"/>
          <w:b/>
          <w:sz w:val="24"/>
          <w:szCs w:val="24"/>
        </w:rPr>
        <w:t xml:space="preserve">Заявка на </w:t>
      </w:r>
      <w:r>
        <w:rPr>
          <w:rFonts w:ascii="Verdana" w:hAnsi="Verdana"/>
          <w:b/>
          <w:sz w:val="24"/>
          <w:szCs w:val="24"/>
        </w:rPr>
        <w:t>регистрацию гарантии</w:t>
      </w:r>
    </w:p>
    <w:p w:rsidR="00B5248A" w:rsidRPr="00B25764" w:rsidRDefault="00B5248A" w:rsidP="00B5248A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410"/>
        <w:gridCol w:w="4678"/>
      </w:tblGrid>
      <w:tr w:rsidR="00B5248A" w:rsidRPr="00ED18C7" w:rsidTr="007C0DD0">
        <w:tc>
          <w:tcPr>
            <w:tcW w:w="10740" w:type="dxa"/>
            <w:gridSpan w:val="3"/>
            <w:shd w:val="clear" w:color="auto" w:fill="auto"/>
          </w:tcPr>
          <w:p w:rsidR="00B5248A" w:rsidRDefault="00B5248A" w:rsidP="007C0DD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C7">
              <w:rPr>
                <w:rFonts w:ascii="Verdana" w:hAnsi="Verdana"/>
                <w:b/>
                <w:sz w:val="20"/>
                <w:szCs w:val="20"/>
              </w:rPr>
              <w:t>Заполняется ЗАКАЗЧИКОМ</w:t>
            </w:r>
          </w:p>
          <w:p w:rsidR="00B5248A" w:rsidRPr="00ED18C7" w:rsidRDefault="00B5248A" w:rsidP="007C0DD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5248A" w:rsidRPr="00ED18C7" w:rsidTr="007C0DD0">
        <w:tc>
          <w:tcPr>
            <w:tcW w:w="3652" w:type="dxa"/>
            <w:shd w:val="clear" w:color="auto" w:fill="auto"/>
            <w:vAlign w:val="center"/>
          </w:tcPr>
          <w:p w:rsidR="00B5248A" w:rsidRPr="00ED18C7" w:rsidRDefault="00B5248A" w:rsidP="007C0DD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D18C7">
              <w:rPr>
                <w:rFonts w:ascii="Verdana" w:hAnsi="Verdana"/>
                <w:sz w:val="20"/>
                <w:szCs w:val="20"/>
              </w:rPr>
              <w:t>Дата заполнения: __/__/____</w:t>
            </w:r>
            <w:proofErr w:type="gramStart"/>
            <w:r w:rsidRPr="00ED18C7">
              <w:rPr>
                <w:rFonts w:ascii="Verdana" w:hAnsi="Verdana"/>
                <w:sz w:val="20"/>
                <w:szCs w:val="20"/>
              </w:rPr>
              <w:t>г</w:t>
            </w:r>
            <w:proofErr w:type="gramEnd"/>
            <w:r w:rsidRPr="00ED18C7">
              <w:rPr>
                <w:rFonts w:ascii="Verdana" w:hAnsi="Verdana"/>
                <w:sz w:val="20"/>
                <w:szCs w:val="20"/>
              </w:rPr>
              <w:t>.</w:t>
            </w:r>
          </w:p>
          <w:p w:rsidR="00B5248A" w:rsidRPr="00ED18C7" w:rsidRDefault="00B5248A" w:rsidP="007C0DD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5248A" w:rsidRPr="00ED18C7" w:rsidRDefault="00B5248A" w:rsidP="007C0DD0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Время</w:t>
            </w:r>
            <w:r w:rsidRPr="00ED18C7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_   _  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5248A" w:rsidRPr="00ED18C7" w:rsidRDefault="00B5248A" w:rsidP="007C0DD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B5248A" w:rsidRPr="00B5248A" w:rsidRDefault="00B5248A" w:rsidP="00B5248A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B5248A" w:rsidRPr="00D2713D" w:rsidRDefault="00B5248A" w:rsidP="00B5248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E22B3">
        <w:rPr>
          <w:rFonts w:ascii="Verdana" w:hAnsi="Verdana"/>
          <w:sz w:val="20"/>
          <w:szCs w:val="20"/>
        </w:rPr>
        <w:t xml:space="preserve">Просим </w:t>
      </w:r>
      <w:r>
        <w:rPr>
          <w:rFonts w:ascii="Verdana" w:hAnsi="Verdana"/>
          <w:sz w:val="20"/>
          <w:szCs w:val="20"/>
        </w:rPr>
        <w:t>поставить оборудование на техническую поддержку</w:t>
      </w:r>
      <w:r w:rsidRPr="00DE22B3">
        <w:rPr>
          <w:rFonts w:ascii="Verdana" w:hAnsi="Verdana"/>
          <w:sz w:val="20"/>
          <w:szCs w:val="20"/>
        </w:rPr>
        <w:t xml:space="preserve">. </w:t>
      </w:r>
    </w:p>
    <w:p w:rsidR="00B5248A" w:rsidRPr="00B5248A" w:rsidRDefault="00B5248A" w:rsidP="00B5248A">
      <w:pPr>
        <w:spacing w:after="0" w:line="240" w:lineRule="auto"/>
        <w:rPr>
          <w:rFonts w:ascii="Verdana" w:hAnsi="Verdana"/>
          <w:sz w:val="16"/>
          <w:szCs w:val="16"/>
        </w:rPr>
      </w:pPr>
      <w:r w:rsidRPr="00942B56">
        <w:rPr>
          <w:rFonts w:ascii="Verdana" w:hAnsi="Verdana"/>
          <w:sz w:val="24"/>
          <w:szCs w:val="24"/>
        </w:rPr>
        <w:t xml:space="preserve"> 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4996"/>
        <w:gridCol w:w="5223"/>
      </w:tblGrid>
      <w:tr w:rsidR="00B5248A" w:rsidRPr="008C3E26" w:rsidTr="007C0DD0">
        <w:tc>
          <w:tcPr>
            <w:tcW w:w="10740" w:type="dxa"/>
            <w:gridSpan w:val="3"/>
          </w:tcPr>
          <w:p w:rsidR="00B5248A" w:rsidRPr="002D1446" w:rsidRDefault="00B5248A" w:rsidP="007C0DD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D1446">
              <w:rPr>
                <w:rFonts w:ascii="Verdana" w:hAnsi="Verdana"/>
                <w:b/>
                <w:sz w:val="20"/>
                <w:szCs w:val="20"/>
              </w:rPr>
              <w:t>Заполняется ЗАКАЗЧИКОМ</w:t>
            </w:r>
          </w:p>
        </w:tc>
      </w:tr>
      <w:tr w:rsidR="00B5248A" w:rsidRPr="008C3E26" w:rsidTr="007C0DD0">
        <w:trPr>
          <w:trHeight w:val="713"/>
        </w:trPr>
        <w:tc>
          <w:tcPr>
            <w:tcW w:w="521" w:type="dxa"/>
            <w:vAlign w:val="center"/>
          </w:tcPr>
          <w:p w:rsidR="00B5248A" w:rsidRPr="002D1446" w:rsidDel="00A63B6C" w:rsidRDefault="00B5248A" w:rsidP="007C0DD0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r w:rsidRPr="002D1446">
              <w:rPr>
                <w:rFonts w:ascii="Verdana" w:hAnsi="Verdana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4996" w:type="dxa"/>
            <w:tcBorders>
              <w:bottom w:val="single" w:sz="4" w:space="0" w:color="000000"/>
            </w:tcBorders>
            <w:vAlign w:val="center"/>
          </w:tcPr>
          <w:p w:rsidR="00B5248A" w:rsidRPr="002D1446" w:rsidRDefault="00B5248A" w:rsidP="007C0DD0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2D1446">
              <w:rPr>
                <w:rFonts w:ascii="Verdana" w:hAnsi="Verdana" w:cstheme="minorHAnsi"/>
                <w:sz w:val="20"/>
                <w:szCs w:val="20"/>
              </w:rPr>
              <w:t>Название организации Заказчика</w:t>
            </w:r>
          </w:p>
        </w:tc>
        <w:tc>
          <w:tcPr>
            <w:tcW w:w="5223" w:type="dxa"/>
          </w:tcPr>
          <w:p w:rsidR="00B5248A" w:rsidRPr="00770DA7" w:rsidRDefault="00B5248A" w:rsidP="007C0DD0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B5248A" w:rsidRPr="008C3E26" w:rsidTr="007C0DD0">
        <w:trPr>
          <w:trHeight w:val="568"/>
        </w:trPr>
        <w:tc>
          <w:tcPr>
            <w:tcW w:w="521" w:type="dxa"/>
            <w:vMerge w:val="restart"/>
            <w:vAlign w:val="center"/>
          </w:tcPr>
          <w:p w:rsidR="00B5248A" w:rsidRPr="002D1446" w:rsidRDefault="00B5248A" w:rsidP="007C0DD0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r w:rsidRPr="002D1446">
              <w:rPr>
                <w:rFonts w:ascii="Verdana" w:hAnsi="Verdana"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4996" w:type="dxa"/>
            <w:vAlign w:val="center"/>
          </w:tcPr>
          <w:p w:rsidR="00B5248A" w:rsidRPr="002D1446" w:rsidRDefault="00B5248A" w:rsidP="007C0DD0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2D1446">
              <w:rPr>
                <w:rFonts w:ascii="Verdana" w:hAnsi="Verdana" w:cstheme="minorHAnsi"/>
                <w:sz w:val="20"/>
                <w:szCs w:val="20"/>
              </w:rPr>
              <w:t xml:space="preserve">Ответственное лицо Заказчика </w:t>
            </w:r>
          </w:p>
        </w:tc>
        <w:tc>
          <w:tcPr>
            <w:tcW w:w="5223" w:type="dxa"/>
          </w:tcPr>
          <w:p w:rsidR="00B5248A" w:rsidRPr="00770DA7" w:rsidRDefault="00B5248A" w:rsidP="007C0DD0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B5248A" w:rsidRPr="008C3E26" w:rsidTr="00B5248A">
        <w:trPr>
          <w:trHeight w:val="313"/>
        </w:trPr>
        <w:tc>
          <w:tcPr>
            <w:tcW w:w="521" w:type="dxa"/>
            <w:vMerge/>
            <w:vAlign w:val="center"/>
          </w:tcPr>
          <w:p w:rsidR="00B5248A" w:rsidRPr="002D1446" w:rsidRDefault="00B5248A" w:rsidP="007C0DD0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96" w:type="dxa"/>
            <w:vAlign w:val="center"/>
          </w:tcPr>
          <w:p w:rsidR="00B5248A" w:rsidRPr="002D1446" w:rsidRDefault="00B5248A" w:rsidP="007C0DD0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2D1446">
              <w:rPr>
                <w:rFonts w:ascii="Verdana" w:hAnsi="Verdana" w:cstheme="minorHAnsi"/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5223" w:type="dxa"/>
          </w:tcPr>
          <w:p w:rsidR="00B5248A" w:rsidRPr="00770DA7" w:rsidRDefault="00B5248A" w:rsidP="007C0DD0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B5248A" w:rsidRPr="008C3E26" w:rsidTr="00B5248A">
        <w:trPr>
          <w:trHeight w:val="312"/>
        </w:trPr>
        <w:tc>
          <w:tcPr>
            <w:tcW w:w="521" w:type="dxa"/>
            <w:vMerge/>
            <w:vAlign w:val="center"/>
          </w:tcPr>
          <w:p w:rsidR="00B5248A" w:rsidRPr="002D1446" w:rsidRDefault="00B5248A" w:rsidP="007C0DD0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96" w:type="dxa"/>
            <w:vAlign w:val="center"/>
          </w:tcPr>
          <w:p w:rsidR="00B5248A" w:rsidRPr="002D1446" w:rsidRDefault="00B5248A" w:rsidP="007C0DD0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2D1446">
              <w:rPr>
                <w:rFonts w:ascii="Verdana" w:hAnsi="Verdana" w:cstheme="minorHAnsi"/>
                <w:sz w:val="20"/>
                <w:szCs w:val="20"/>
              </w:rPr>
              <w:t xml:space="preserve">Адрес </w:t>
            </w:r>
            <w:r w:rsidRPr="002D1446">
              <w:rPr>
                <w:rFonts w:ascii="Verdana" w:hAnsi="Verdana" w:cstheme="minorHAnsi"/>
                <w:sz w:val="20"/>
                <w:szCs w:val="20"/>
                <w:lang w:val="en-US"/>
              </w:rPr>
              <w:t>e</w:t>
            </w:r>
            <w:r w:rsidRPr="002D1446">
              <w:rPr>
                <w:rFonts w:ascii="Verdana" w:hAnsi="Verdana" w:cstheme="minorHAnsi"/>
                <w:sz w:val="20"/>
                <w:szCs w:val="20"/>
              </w:rPr>
              <w:t>-</w:t>
            </w:r>
            <w:r w:rsidRPr="002D1446">
              <w:rPr>
                <w:rFonts w:ascii="Verdana" w:hAnsi="Verdana" w:cstheme="minorHAnsi"/>
                <w:sz w:val="20"/>
                <w:szCs w:val="20"/>
                <w:lang w:val="en-US"/>
              </w:rPr>
              <w:t>mail</w:t>
            </w:r>
          </w:p>
        </w:tc>
        <w:tc>
          <w:tcPr>
            <w:tcW w:w="5223" w:type="dxa"/>
          </w:tcPr>
          <w:p w:rsidR="00B5248A" w:rsidRPr="00770DA7" w:rsidRDefault="00B5248A" w:rsidP="007C0DD0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B5248A" w:rsidRPr="008C3E26" w:rsidTr="007C0DD0">
        <w:trPr>
          <w:trHeight w:val="715"/>
        </w:trPr>
        <w:tc>
          <w:tcPr>
            <w:tcW w:w="521" w:type="dxa"/>
            <w:vMerge/>
            <w:vAlign w:val="center"/>
          </w:tcPr>
          <w:p w:rsidR="00B5248A" w:rsidRPr="002D1446" w:rsidRDefault="00B5248A" w:rsidP="007C0DD0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96" w:type="dxa"/>
            <w:vAlign w:val="center"/>
          </w:tcPr>
          <w:p w:rsidR="00B5248A" w:rsidRPr="002D1446" w:rsidRDefault="00B5248A" w:rsidP="007C0DD0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2D1446">
              <w:rPr>
                <w:rFonts w:ascii="Verdana" w:hAnsi="Verdana" w:cstheme="minorHAnsi"/>
                <w:sz w:val="20"/>
                <w:szCs w:val="20"/>
              </w:rPr>
              <w:t>Другой способ связи</w:t>
            </w:r>
          </w:p>
        </w:tc>
        <w:tc>
          <w:tcPr>
            <w:tcW w:w="5223" w:type="dxa"/>
          </w:tcPr>
          <w:p w:rsidR="00B5248A" w:rsidRPr="00770DA7" w:rsidRDefault="00B5248A" w:rsidP="007C0DD0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B5248A" w:rsidRPr="008C3E26" w:rsidTr="007C0DD0">
        <w:trPr>
          <w:trHeight w:val="555"/>
        </w:trPr>
        <w:tc>
          <w:tcPr>
            <w:tcW w:w="521" w:type="dxa"/>
            <w:vMerge w:val="restart"/>
            <w:vAlign w:val="center"/>
          </w:tcPr>
          <w:p w:rsidR="00B5248A" w:rsidRPr="002D1446" w:rsidRDefault="00B5248A" w:rsidP="007C0DD0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2D1446">
              <w:rPr>
                <w:rFonts w:ascii="Verdana" w:hAnsi="Verdana" w:cstheme="minorHAnsi"/>
                <w:sz w:val="20"/>
                <w:szCs w:val="20"/>
              </w:rPr>
              <w:t>3</w:t>
            </w:r>
          </w:p>
        </w:tc>
        <w:tc>
          <w:tcPr>
            <w:tcW w:w="4996" w:type="dxa"/>
            <w:vAlign w:val="center"/>
          </w:tcPr>
          <w:p w:rsidR="00B5248A" w:rsidRPr="002D1446" w:rsidRDefault="00B5248A" w:rsidP="007C0DD0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2D1446">
              <w:rPr>
                <w:rFonts w:ascii="Verdana" w:hAnsi="Verdana" w:cstheme="minorHAnsi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5223" w:type="dxa"/>
          </w:tcPr>
          <w:p w:rsidR="00B5248A" w:rsidRPr="00770DA7" w:rsidRDefault="00B5248A" w:rsidP="007C0DD0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B5248A" w:rsidRPr="008C3E26" w:rsidTr="007C0DD0">
        <w:trPr>
          <w:trHeight w:val="563"/>
        </w:trPr>
        <w:tc>
          <w:tcPr>
            <w:tcW w:w="521" w:type="dxa"/>
            <w:vMerge/>
            <w:vAlign w:val="center"/>
          </w:tcPr>
          <w:p w:rsidR="00B5248A" w:rsidRPr="002D1446" w:rsidRDefault="00B5248A" w:rsidP="007C0DD0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96" w:type="dxa"/>
            <w:vAlign w:val="center"/>
          </w:tcPr>
          <w:p w:rsidR="00B5248A" w:rsidRPr="002D1446" w:rsidRDefault="00B5248A" w:rsidP="007C0DD0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2D1446">
              <w:rPr>
                <w:rFonts w:ascii="Verdana" w:hAnsi="Verdana" w:cstheme="minorHAnsi"/>
                <w:sz w:val="20"/>
                <w:szCs w:val="20"/>
              </w:rPr>
              <w:t>Тип / Модель оборудования</w:t>
            </w:r>
          </w:p>
        </w:tc>
        <w:tc>
          <w:tcPr>
            <w:tcW w:w="5223" w:type="dxa"/>
          </w:tcPr>
          <w:p w:rsidR="00B5248A" w:rsidRPr="00770DA7" w:rsidRDefault="00B5248A" w:rsidP="007C0DD0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B5248A" w:rsidRPr="008C3E26" w:rsidTr="00B5248A">
        <w:trPr>
          <w:trHeight w:val="309"/>
        </w:trPr>
        <w:tc>
          <w:tcPr>
            <w:tcW w:w="521" w:type="dxa"/>
            <w:vMerge/>
            <w:vAlign w:val="center"/>
          </w:tcPr>
          <w:p w:rsidR="00B5248A" w:rsidRPr="002D1446" w:rsidRDefault="00B5248A" w:rsidP="007C0DD0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96" w:type="dxa"/>
            <w:vAlign w:val="center"/>
          </w:tcPr>
          <w:p w:rsidR="00B5248A" w:rsidRPr="002D1446" w:rsidRDefault="00B5248A" w:rsidP="007C0DD0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2D1446">
              <w:rPr>
                <w:rFonts w:ascii="Verdana" w:hAnsi="Verdana" w:cstheme="minorHAnsi"/>
                <w:sz w:val="20"/>
                <w:szCs w:val="20"/>
              </w:rPr>
              <w:t>Серийный номер</w:t>
            </w:r>
          </w:p>
        </w:tc>
        <w:tc>
          <w:tcPr>
            <w:tcW w:w="5223" w:type="dxa"/>
          </w:tcPr>
          <w:p w:rsidR="00B5248A" w:rsidRPr="00770DA7" w:rsidRDefault="00B5248A" w:rsidP="007C0DD0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B5248A" w:rsidRPr="008C3E26" w:rsidTr="007C0DD0">
        <w:trPr>
          <w:trHeight w:val="703"/>
        </w:trPr>
        <w:tc>
          <w:tcPr>
            <w:tcW w:w="521" w:type="dxa"/>
            <w:vAlign w:val="center"/>
          </w:tcPr>
          <w:p w:rsidR="00B5248A" w:rsidRPr="002D1446" w:rsidRDefault="00B5248A" w:rsidP="007C0DD0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2D1446">
              <w:rPr>
                <w:rFonts w:ascii="Verdana" w:hAnsi="Verdana" w:cstheme="minorHAnsi"/>
                <w:sz w:val="20"/>
                <w:szCs w:val="20"/>
              </w:rPr>
              <w:t>6</w:t>
            </w:r>
          </w:p>
        </w:tc>
        <w:tc>
          <w:tcPr>
            <w:tcW w:w="4996" w:type="dxa"/>
            <w:vAlign w:val="center"/>
          </w:tcPr>
          <w:p w:rsidR="00B5248A" w:rsidRPr="002D1446" w:rsidRDefault="00B5248A" w:rsidP="007C0DD0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2D1446">
              <w:rPr>
                <w:rFonts w:ascii="Verdana" w:hAnsi="Verdana" w:cstheme="minorHAnsi"/>
                <w:sz w:val="20"/>
                <w:szCs w:val="20"/>
              </w:rPr>
              <w:t>Адрес установки оборудования</w:t>
            </w:r>
          </w:p>
        </w:tc>
        <w:tc>
          <w:tcPr>
            <w:tcW w:w="5223" w:type="dxa"/>
          </w:tcPr>
          <w:p w:rsidR="00B5248A" w:rsidRPr="00770DA7" w:rsidRDefault="00B5248A" w:rsidP="007C0DD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B5248A" w:rsidRPr="008C3E26" w:rsidTr="007C0DD0">
        <w:trPr>
          <w:trHeight w:val="699"/>
        </w:trPr>
        <w:tc>
          <w:tcPr>
            <w:tcW w:w="521" w:type="dxa"/>
            <w:vMerge w:val="restart"/>
            <w:vAlign w:val="center"/>
          </w:tcPr>
          <w:p w:rsidR="00B5248A" w:rsidRPr="002D1446" w:rsidRDefault="00B5248A" w:rsidP="007C0DD0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7</w:t>
            </w:r>
          </w:p>
        </w:tc>
        <w:tc>
          <w:tcPr>
            <w:tcW w:w="4996" w:type="dxa"/>
            <w:vAlign w:val="center"/>
          </w:tcPr>
          <w:p w:rsidR="00B5248A" w:rsidRPr="002D1446" w:rsidRDefault="00B5248A" w:rsidP="007C0DD0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r w:rsidRPr="002D1446">
              <w:rPr>
                <w:rFonts w:ascii="Verdana" w:hAnsi="Verdana" w:cstheme="minorHAnsi"/>
                <w:sz w:val="20"/>
                <w:szCs w:val="20"/>
              </w:rPr>
              <w:t>Краткая характеристика помещения</w:t>
            </w:r>
          </w:p>
        </w:tc>
        <w:tc>
          <w:tcPr>
            <w:tcW w:w="5223" w:type="dxa"/>
          </w:tcPr>
          <w:p w:rsidR="00B5248A" w:rsidRPr="00770DA7" w:rsidRDefault="00B5248A" w:rsidP="007C0DD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B5248A" w:rsidRPr="008C3E26" w:rsidTr="00B5248A">
        <w:trPr>
          <w:trHeight w:val="331"/>
        </w:trPr>
        <w:tc>
          <w:tcPr>
            <w:tcW w:w="521" w:type="dxa"/>
            <w:vMerge/>
            <w:vAlign w:val="center"/>
          </w:tcPr>
          <w:p w:rsidR="00B5248A" w:rsidRPr="002D1446" w:rsidRDefault="00B5248A" w:rsidP="007C0DD0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96" w:type="dxa"/>
            <w:vAlign w:val="center"/>
          </w:tcPr>
          <w:p w:rsidR="00B5248A" w:rsidRPr="002D1446" w:rsidRDefault="00B5248A" w:rsidP="007C0DD0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2D1446">
              <w:rPr>
                <w:rFonts w:ascii="Verdana" w:hAnsi="Verdana" w:cstheme="minorHAnsi"/>
                <w:sz w:val="20"/>
                <w:szCs w:val="20"/>
              </w:rPr>
              <w:t>Площадь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2D1446">
              <w:rPr>
                <w:rFonts w:ascii="Verdana" w:hAnsi="Verdana" w:cstheme="minorHAnsi"/>
                <w:sz w:val="20"/>
                <w:szCs w:val="20"/>
              </w:rPr>
              <w:t>/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2D1446">
              <w:rPr>
                <w:rFonts w:ascii="Verdana" w:hAnsi="Verdana" w:cstheme="minorHAnsi"/>
                <w:sz w:val="20"/>
                <w:szCs w:val="20"/>
              </w:rPr>
              <w:t>объем помещения</w:t>
            </w:r>
          </w:p>
        </w:tc>
        <w:tc>
          <w:tcPr>
            <w:tcW w:w="5223" w:type="dxa"/>
          </w:tcPr>
          <w:p w:rsidR="00B5248A" w:rsidRPr="00770DA7" w:rsidRDefault="00B5248A" w:rsidP="007C0DD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B5248A" w:rsidRPr="008C3E26" w:rsidTr="007C0DD0">
        <w:trPr>
          <w:trHeight w:val="859"/>
        </w:trPr>
        <w:tc>
          <w:tcPr>
            <w:tcW w:w="521" w:type="dxa"/>
            <w:vMerge/>
            <w:vAlign w:val="center"/>
          </w:tcPr>
          <w:p w:rsidR="00B5248A" w:rsidRPr="002D1446" w:rsidRDefault="00B5248A" w:rsidP="007C0DD0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96" w:type="dxa"/>
            <w:vAlign w:val="center"/>
          </w:tcPr>
          <w:p w:rsidR="00B5248A" w:rsidRPr="002D1446" w:rsidRDefault="00B5248A" w:rsidP="007C0DD0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2D1446">
              <w:rPr>
                <w:rFonts w:ascii="Verdana" w:hAnsi="Verdana" w:cstheme="minorHAnsi"/>
                <w:color w:val="000000"/>
                <w:sz w:val="20"/>
                <w:szCs w:val="20"/>
              </w:rPr>
              <w:t>Система электропитания (напряже</w:t>
            </w:r>
            <w:r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ние, кол-во фаз, максимальная </w:t>
            </w:r>
            <w:r w:rsidRPr="002D1446">
              <w:rPr>
                <w:rFonts w:ascii="Verdana" w:hAnsi="Verdana" w:cstheme="minorHAnsi"/>
                <w:color w:val="000000"/>
                <w:sz w:val="20"/>
                <w:szCs w:val="20"/>
              </w:rPr>
              <w:t>мощность)</w:t>
            </w:r>
          </w:p>
        </w:tc>
        <w:tc>
          <w:tcPr>
            <w:tcW w:w="5223" w:type="dxa"/>
          </w:tcPr>
          <w:p w:rsidR="00B5248A" w:rsidRPr="00770DA7" w:rsidRDefault="00B5248A" w:rsidP="007C0DD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B5248A" w:rsidRPr="008C3E26" w:rsidTr="007C0DD0">
        <w:trPr>
          <w:trHeight w:val="828"/>
        </w:trPr>
        <w:tc>
          <w:tcPr>
            <w:tcW w:w="521" w:type="dxa"/>
            <w:vMerge/>
            <w:vAlign w:val="center"/>
          </w:tcPr>
          <w:p w:rsidR="00B5248A" w:rsidRPr="00B25764" w:rsidRDefault="00B5248A" w:rsidP="007C0DD0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96" w:type="dxa"/>
            <w:vAlign w:val="center"/>
          </w:tcPr>
          <w:p w:rsidR="00B5248A" w:rsidRPr="002D1446" w:rsidRDefault="00B5248A" w:rsidP="007C0DD0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Наличие и основные </w:t>
            </w:r>
            <w:r w:rsidRPr="002D1446">
              <w:rPr>
                <w:rFonts w:ascii="Verdana" w:hAnsi="Verdana" w:cstheme="minorHAnsi"/>
                <w:color w:val="000000"/>
                <w:sz w:val="20"/>
                <w:szCs w:val="20"/>
              </w:rPr>
              <w:t>параметры системы вентиляции</w:t>
            </w:r>
            <w:r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 </w:t>
            </w:r>
            <w:r w:rsidRPr="002D1446">
              <w:rPr>
                <w:rFonts w:ascii="Verdana" w:hAnsi="Verdana" w:cstheme="minorHAnsi"/>
                <w:color w:val="000000"/>
                <w:sz w:val="20"/>
                <w:szCs w:val="20"/>
              </w:rPr>
              <w:t>/</w:t>
            </w:r>
            <w:r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 </w:t>
            </w:r>
            <w:r w:rsidRPr="002D1446">
              <w:rPr>
                <w:rFonts w:ascii="Verdana" w:hAnsi="Verdana" w:cstheme="minorHAnsi"/>
                <w:color w:val="000000"/>
                <w:sz w:val="20"/>
                <w:szCs w:val="20"/>
              </w:rPr>
              <w:t>охлаждения</w:t>
            </w:r>
            <w:r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 </w:t>
            </w:r>
            <w:r w:rsidRPr="002D1446">
              <w:rPr>
                <w:rFonts w:ascii="Verdana" w:hAnsi="Verdana" w:cstheme="minorHAnsi"/>
                <w:color w:val="000000"/>
                <w:sz w:val="20"/>
                <w:szCs w:val="20"/>
              </w:rPr>
              <w:t>/</w:t>
            </w:r>
            <w:r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 </w:t>
            </w:r>
            <w:r w:rsidRPr="002D1446">
              <w:rPr>
                <w:rFonts w:ascii="Verdana" w:hAnsi="Verdana" w:cstheme="minorHAnsi"/>
                <w:color w:val="000000"/>
                <w:sz w:val="20"/>
                <w:szCs w:val="20"/>
              </w:rPr>
              <w:t>кондиционирования</w:t>
            </w:r>
          </w:p>
        </w:tc>
        <w:tc>
          <w:tcPr>
            <w:tcW w:w="5223" w:type="dxa"/>
          </w:tcPr>
          <w:p w:rsidR="00B5248A" w:rsidRPr="00770DA7" w:rsidRDefault="00B5248A" w:rsidP="007C0DD0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B5248A" w:rsidRPr="008C3E26" w:rsidTr="007C0DD0">
        <w:trPr>
          <w:trHeight w:val="699"/>
        </w:trPr>
        <w:tc>
          <w:tcPr>
            <w:tcW w:w="521" w:type="dxa"/>
            <w:vAlign w:val="center"/>
          </w:tcPr>
          <w:p w:rsidR="00B5248A" w:rsidRPr="002D1446" w:rsidRDefault="00B5248A" w:rsidP="007C0DD0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8</w:t>
            </w:r>
          </w:p>
        </w:tc>
        <w:tc>
          <w:tcPr>
            <w:tcW w:w="4996" w:type="dxa"/>
            <w:vAlign w:val="center"/>
          </w:tcPr>
          <w:p w:rsidR="00B5248A" w:rsidRPr="002D1446" w:rsidRDefault="00B5248A" w:rsidP="007C0DD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>
              <w:rPr>
                <w:rFonts w:ascii="Verdana" w:hAnsi="Verdana" w:cstheme="minorHAnsi"/>
                <w:color w:val="000000"/>
                <w:sz w:val="20"/>
                <w:szCs w:val="20"/>
              </w:rPr>
              <w:t>Присутствие обслуживающего</w:t>
            </w:r>
            <w:r w:rsidRPr="002D1446"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theme="minorHAnsi"/>
                <w:color w:val="000000"/>
                <w:sz w:val="20"/>
                <w:szCs w:val="20"/>
              </w:rPr>
              <w:t>персонала заказчика на объекте</w:t>
            </w:r>
          </w:p>
        </w:tc>
        <w:tc>
          <w:tcPr>
            <w:tcW w:w="5223" w:type="dxa"/>
          </w:tcPr>
          <w:p w:rsidR="00B5248A" w:rsidRPr="00770DA7" w:rsidRDefault="00B5248A" w:rsidP="007C0DD0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B5248A" w:rsidRPr="008C3E26" w:rsidTr="007C0DD0">
        <w:trPr>
          <w:trHeight w:val="710"/>
        </w:trPr>
        <w:tc>
          <w:tcPr>
            <w:tcW w:w="521" w:type="dxa"/>
            <w:vAlign w:val="center"/>
          </w:tcPr>
          <w:p w:rsidR="00B5248A" w:rsidRPr="002D1446" w:rsidRDefault="00B5248A" w:rsidP="007C0DD0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9</w:t>
            </w:r>
          </w:p>
        </w:tc>
        <w:tc>
          <w:tcPr>
            <w:tcW w:w="4996" w:type="dxa"/>
            <w:vAlign w:val="center"/>
          </w:tcPr>
          <w:p w:rsidR="00B5248A" w:rsidRPr="002D1446" w:rsidRDefault="00B5248A" w:rsidP="007C0DD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>
              <w:rPr>
                <w:rFonts w:ascii="Verdana" w:hAnsi="Verdana" w:cstheme="minorHAnsi"/>
                <w:color w:val="000000"/>
                <w:sz w:val="20"/>
                <w:szCs w:val="20"/>
              </w:rPr>
              <w:t>Наличие доступа в интернет, тип подключения</w:t>
            </w:r>
          </w:p>
        </w:tc>
        <w:tc>
          <w:tcPr>
            <w:tcW w:w="5223" w:type="dxa"/>
          </w:tcPr>
          <w:p w:rsidR="00B5248A" w:rsidRPr="00770DA7" w:rsidRDefault="00B5248A" w:rsidP="007C0DD0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B5248A" w:rsidRPr="008C3E26" w:rsidTr="007C0DD0">
        <w:trPr>
          <w:trHeight w:val="833"/>
        </w:trPr>
        <w:tc>
          <w:tcPr>
            <w:tcW w:w="521" w:type="dxa"/>
            <w:vAlign w:val="center"/>
          </w:tcPr>
          <w:p w:rsidR="00B5248A" w:rsidRPr="002D1446" w:rsidRDefault="00B5248A" w:rsidP="007C0DD0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10</w:t>
            </w:r>
          </w:p>
        </w:tc>
        <w:tc>
          <w:tcPr>
            <w:tcW w:w="4996" w:type="dxa"/>
            <w:vAlign w:val="center"/>
          </w:tcPr>
          <w:p w:rsidR="00B5248A" w:rsidRPr="002D1446" w:rsidRDefault="00B5248A" w:rsidP="007C0DD0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Возможность физического доступа на место </w:t>
            </w:r>
            <w:r w:rsidRPr="002D1446">
              <w:rPr>
                <w:rFonts w:ascii="Verdana" w:hAnsi="Verdana" w:cstheme="minorHAnsi"/>
                <w:color w:val="000000"/>
                <w:sz w:val="20"/>
                <w:szCs w:val="20"/>
              </w:rPr>
              <w:t>устано</w:t>
            </w:r>
            <w:r>
              <w:rPr>
                <w:rFonts w:ascii="Verdana" w:hAnsi="Verdana" w:cstheme="minorHAnsi"/>
                <w:color w:val="000000"/>
                <w:sz w:val="20"/>
                <w:szCs w:val="20"/>
              </w:rPr>
              <w:t>вки оборудования инженерам СЦ</w:t>
            </w:r>
          </w:p>
        </w:tc>
        <w:tc>
          <w:tcPr>
            <w:tcW w:w="5223" w:type="dxa"/>
          </w:tcPr>
          <w:p w:rsidR="00B5248A" w:rsidRPr="00770DA7" w:rsidRDefault="00B5248A" w:rsidP="007C0DD0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B5248A" w:rsidRPr="008C3E26" w:rsidTr="007C0DD0">
        <w:trPr>
          <w:trHeight w:val="833"/>
        </w:trPr>
        <w:tc>
          <w:tcPr>
            <w:tcW w:w="521" w:type="dxa"/>
            <w:vAlign w:val="center"/>
          </w:tcPr>
          <w:p w:rsidR="00B5248A" w:rsidRDefault="00B5248A" w:rsidP="007C0DD0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11</w:t>
            </w:r>
          </w:p>
        </w:tc>
        <w:tc>
          <w:tcPr>
            <w:tcW w:w="4996" w:type="dxa"/>
            <w:vAlign w:val="center"/>
          </w:tcPr>
          <w:p w:rsidR="00B5248A" w:rsidRDefault="00B5248A" w:rsidP="007C0DD0">
            <w:pPr>
              <w:spacing w:after="0" w:line="240" w:lineRule="auto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>
              <w:rPr>
                <w:rFonts w:ascii="Verdana" w:hAnsi="Verdana" w:cstheme="minorHAnsi"/>
                <w:color w:val="000000"/>
                <w:sz w:val="20"/>
                <w:szCs w:val="20"/>
              </w:rPr>
              <w:t>Параметры удаленного доступа (опционально)</w:t>
            </w:r>
          </w:p>
        </w:tc>
        <w:tc>
          <w:tcPr>
            <w:tcW w:w="5223" w:type="dxa"/>
          </w:tcPr>
          <w:p w:rsidR="00B5248A" w:rsidRPr="00770DA7" w:rsidRDefault="00B5248A" w:rsidP="007C0DD0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</w:tbl>
    <w:p w:rsidR="00B5248A" w:rsidRDefault="00B5248A" w:rsidP="00B5248A">
      <w:pPr>
        <w:spacing w:after="0" w:line="240" w:lineRule="auto"/>
        <w:rPr>
          <w:rFonts w:ascii="Verdana" w:hAnsi="Verdana"/>
          <w:sz w:val="16"/>
          <w:szCs w:val="16"/>
        </w:rPr>
      </w:pPr>
      <w:r w:rsidRPr="007F2961">
        <w:rPr>
          <w:rFonts w:ascii="Verdana" w:hAnsi="Verdana"/>
          <w:sz w:val="16"/>
          <w:szCs w:val="16"/>
        </w:rPr>
        <w:t xml:space="preserve">При передаче заявки Заказчик сделает все возможное, чтобы передать </w:t>
      </w:r>
      <w:r>
        <w:rPr>
          <w:rFonts w:ascii="Verdana" w:hAnsi="Verdana"/>
          <w:sz w:val="16"/>
          <w:szCs w:val="16"/>
        </w:rPr>
        <w:t>максимально точную</w:t>
      </w:r>
      <w:r w:rsidRPr="007F2961">
        <w:rPr>
          <w:rFonts w:ascii="Verdana" w:hAnsi="Verdana"/>
          <w:sz w:val="16"/>
          <w:szCs w:val="16"/>
        </w:rPr>
        <w:t xml:space="preserve"> информацию</w:t>
      </w:r>
      <w:r>
        <w:rPr>
          <w:rFonts w:ascii="Verdana" w:hAnsi="Verdana"/>
          <w:sz w:val="16"/>
          <w:szCs w:val="16"/>
        </w:rPr>
        <w:t>, а также обновит заявку в случае изменения важных параметров (адрес, параметры помещения, системы электропитания и кондиционирования, присутствие персонала)</w:t>
      </w:r>
      <w:r w:rsidRPr="007F2961">
        <w:rPr>
          <w:rFonts w:ascii="Verdana" w:hAnsi="Verdana"/>
          <w:sz w:val="16"/>
          <w:szCs w:val="16"/>
        </w:rPr>
        <w:t xml:space="preserve">. </w:t>
      </w:r>
    </w:p>
    <w:p w:rsidR="00217705" w:rsidRPr="00F5141A" w:rsidRDefault="00217705" w:rsidP="00217705">
      <w:pPr>
        <w:pStyle w:val="1"/>
        <w:rPr>
          <w:rFonts w:asciiTheme="minorHAnsi" w:hAnsiTheme="minorHAnsi" w:cstheme="minorHAnsi"/>
          <w:sz w:val="28"/>
          <w:szCs w:val="28"/>
        </w:rPr>
      </w:pPr>
      <w:bookmarkStart w:id="61" w:name="_Toc67578881"/>
      <w:r w:rsidRPr="00F5141A">
        <w:rPr>
          <w:rFonts w:asciiTheme="minorHAnsi" w:hAnsiTheme="minorHAnsi" w:cstheme="minorHAnsi"/>
          <w:sz w:val="28"/>
          <w:szCs w:val="28"/>
        </w:rPr>
        <w:lastRenderedPageBreak/>
        <w:t>ПРИЛОЖ</w:t>
      </w:r>
      <w:r>
        <w:rPr>
          <w:rFonts w:asciiTheme="minorHAnsi" w:hAnsiTheme="minorHAnsi" w:cstheme="minorHAnsi"/>
          <w:sz w:val="28"/>
          <w:szCs w:val="28"/>
        </w:rPr>
        <w:t>НИЕ 2</w:t>
      </w:r>
      <w:bookmarkEnd w:id="61"/>
    </w:p>
    <w:p w:rsidR="00217705" w:rsidRDefault="00217705" w:rsidP="0021770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68C2B45" wp14:editId="2A64D993">
            <wp:simplePos x="0" y="0"/>
            <wp:positionH relativeFrom="column">
              <wp:posOffset>-57785</wp:posOffset>
            </wp:positionH>
            <wp:positionV relativeFrom="paragraph">
              <wp:posOffset>-42545</wp:posOffset>
            </wp:positionV>
            <wp:extent cx="552450" cy="54292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705" w:rsidRDefault="00217705" w:rsidP="0021770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DE22B3">
        <w:rPr>
          <w:rFonts w:ascii="Verdana" w:hAnsi="Verdana"/>
          <w:b/>
          <w:sz w:val="24"/>
          <w:szCs w:val="24"/>
        </w:rPr>
        <w:t xml:space="preserve">Заявка на </w:t>
      </w:r>
      <w:r>
        <w:rPr>
          <w:rFonts w:ascii="Verdana" w:hAnsi="Verdana"/>
          <w:b/>
          <w:sz w:val="24"/>
          <w:szCs w:val="24"/>
        </w:rPr>
        <w:t>техническую поддержку/</w:t>
      </w:r>
      <w:r w:rsidRPr="00DE22B3">
        <w:rPr>
          <w:rFonts w:ascii="Verdana" w:hAnsi="Verdana"/>
          <w:b/>
          <w:sz w:val="24"/>
          <w:szCs w:val="24"/>
        </w:rPr>
        <w:t>диагностику</w:t>
      </w:r>
      <w:r>
        <w:rPr>
          <w:rFonts w:ascii="Verdana" w:hAnsi="Verdana"/>
          <w:b/>
          <w:sz w:val="24"/>
          <w:szCs w:val="24"/>
        </w:rPr>
        <w:t>/</w:t>
      </w:r>
      <w:r w:rsidRPr="00DE22B3">
        <w:rPr>
          <w:rFonts w:ascii="Verdana" w:hAnsi="Verdana"/>
          <w:b/>
          <w:sz w:val="24"/>
          <w:szCs w:val="24"/>
        </w:rPr>
        <w:t>ремонт</w:t>
      </w:r>
    </w:p>
    <w:p w:rsidR="00217705" w:rsidRPr="00AB11EE" w:rsidRDefault="00217705" w:rsidP="0021770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410"/>
        <w:gridCol w:w="4678"/>
      </w:tblGrid>
      <w:tr w:rsidR="00217705" w:rsidRPr="00ED18C7" w:rsidTr="007C0DD0">
        <w:tc>
          <w:tcPr>
            <w:tcW w:w="10740" w:type="dxa"/>
            <w:gridSpan w:val="3"/>
            <w:shd w:val="clear" w:color="auto" w:fill="auto"/>
          </w:tcPr>
          <w:p w:rsidR="00217705" w:rsidRDefault="00217705" w:rsidP="007C0DD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C7">
              <w:rPr>
                <w:rFonts w:ascii="Verdana" w:hAnsi="Verdana"/>
                <w:b/>
                <w:sz w:val="20"/>
                <w:szCs w:val="20"/>
              </w:rPr>
              <w:t>Заполняется ЗАКАЗЧИКОМ</w:t>
            </w:r>
          </w:p>
          <w:p w:rsidR="00217705" w:rsidRPr="00ED18C7" w:rsidRDefault="00217705" w:rsidP="007C0DD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17705" w:rsidRPr="00ED18C7" w:rsidTr="007C0DD0">
        <w:tc>
          <w:tcPr>
            <w:tcW w:w="3652" w:type="dxa"/>
            <w:shd w:val="clear" w:color="auto" w:fill="auto"/>
            <w:vAlign w:val="center"/>
          </w:tcPr>
          <w:p w:rsidR="00217705" w:rsidRPr="00ED18C7" w:rsidRDefault="00217705" w:rsidP="007C0DD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D18C7">
              <w:rPr>
                <w:rFonts w:ascii="Verdana" w:hAnsi="Verdana"/>
                <w:sz w:val="20"/>
                <w:szCs w:val="20"/>
              </w:rPr>
              <w:t>Дата заполнения: __/__/____</w:t>
            </w:r>
            <w:proofErr w:type="gramStart"/>
            <w:r w:rsidRPr="00ED18C7">
              <w:rPr>
                <w:rFonts w:ascii="Verdana" w:hAnsi="Verdana"/>
                <w:sz w:val="20"/>
                <w:szCs w:val="20"/>
              </w:rPr>
              <w:t>г</w:t>
            </w:r>
            <w:proofErr w:type="gramEnd"/>
            <w:r w:rsidRPr="00ED18C7">
              <w:rPr>
                <w:rFonts w:ascii="Verdana" w:hAnsi="Verdana"/>
                <w:sz w:val="20"/>
                <w:szCs w:val="20"/>
              </w:rPr>
              <w:t>.</w:t>
            </w:r>
          </w:p>
          <w:p w:rsidR="00217705" w:rsidRPr="00ED18C7" w:rsidRDefault="00217705" w:rsidP="007C0DD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17705" w:rsidRPr="00ED18C7" w:rsidRDefault="00217705" w:rsidP="007C0DD0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Время</w:t>
            </w:r>
            <w:r w:rsidRPr="00ED18C7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_   _  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17705" w:rsidRPr="00ED18C7" w:rsidRDefault="00217705" w:rsidP="007C0DD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17705" w:rsidRDefault="00217705" w:rsidP="0021770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17705" w:rsidRPr="00D2713D" w:rsidRDefault="00217705" w:rsidP="0021770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E22B3">
        <w:rPr>
          <w:rFonts w:ascii="Verdana" w:hAnsi="Verdana"/>
          <w:sz w:val="20"/>
          <w:szCs w:val="20"/>
        </w:rPr>
        <w:t xml:space="preserve">Просим </w:t>
      </w:r>
      <w:r>
        <w:rPr>
          <w:rFonts w:ascii="Verdana" w:hAnsi="Verdana"/>
          <w:sz w:val="20"/>
          <w:szCs w:val="20"/>
        </w:rPr>
        <w:t>осуществить техническую поддержку</w:t>
      </w:r>
      <w:r w:rsidRPr="00DE22B3">
        <w:rPr>
          <w:rFonts w:ascii="Verdana" w:hAnsi="Verdana"/>
          <w:sz w:val="20"/>
          <w:szCs w:val="20"/>
        </w:rPr>
        <w:t xml:space="preserve"> оборудования и при выявлении неисправностей, выдать рекомендации и произвести ремонт. </w:t>
      </w:r>
    </w:p>
    <w:p w:rsidR="00217705" w:rsidRDefault="00217705" w:rsidP="00217705">
      <w:pPr>
        <w:spacing w:after="0" w:line="240" w:lineRule="auto"/>
        <w:rPr>
          <w:rFonts w:ascii="Verdana" w:hAnsi="Verdana"/>
          <w:sz w:val="24"/>
          <w:szCs w:val="24"/>
        </w:rPr>
      </w:pPr>
      <w:r w:rsidRPr="00942B56">
        <w:rPr>
          <w:rFonts w:ascii="Verdana" w:hAnsi="Verdana"/>
          <w:sz w:val="24"/>
          <w:szCs w:val="24"/>
        </w:rPr>
        <w:t xml:space="preserve"> 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685"/>
        <w:gridCol w:w="6521"/>
      </w:tblGrid>
      <w:tr w:rsidR="00217705" w:rsidRPr="008C3E26" w:rsidTr="007C0DD0">
        <w:tc>
          <w:tcPr>
            <w:tcW w:w="10740" w:type="dxa"/>
            <w:gridSpan w:val="3"/>
          </w:tcPr>
          <w:p w:rsidR="00217705" w:rsidRPr="002830A0" w:rsidRDefault="00217705" w:rsidP="007C0DD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830A0">
              <w:rPr>
                <w:rFonts w:ascii="Verdana" w:hAnsi="Verdana"/>
                <w:b/>
                <w:sz w:val="20"/>
                <w:szCs w:val="20"/>
              </w:rPr>
              <w:t>Заполняется ЗАКАЗЧИКОМ</w:t>
            </w:r>
          </w:p>
        </w:tc>
      </w:tr>
      <w:tr w:rsidR="00217705" w:rsidRPr="008C3E26" w:rsidTr="007C0DD0">
        <w:tc>
          <w:tcPr>
            <w:tcW w:w="534" w:type="dxa"/>
          </w:tcPr>
          <w:p w:rsidR="00217705" w:rsidRPr="00AF7FC8" w:rsidDel="00A63B6C" w:rsidRDefault="00217705" w:rsidP="007C0DD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3685" w:type="dxa"/>
          </w:tcPr>
          <w:p w:rsidR="00217705" w:rsidRDefault="00217705" w:rsidP="007C0DD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Название</w:t>
            </w:r>
            <w:r w:rsidRPr="008C3E26">
              <w:rPr>
                <w:rFonts w:ascii="Verdana" w:hAnsi="Verdana"/>
                <w:sz w:val="20"/>
                <w:szCs w:val="20"/>
              </w:rPr>
              <w:t xml:space="preserve"> организации</w:t>
            </w:r>
            <w:r>
              <w:rPr>
                <w:rFonts w:ascii="Verdana" w:hAnsi="Verdana"/>
                <w:sz w:val="20"/>
                <w:szCs w:val="20"/>
              </w:rPr>
              <w:t xml:space="preserve"> Заказчика</w:t>
            </w:r>
          </w:p>
          <w:p w:rsidR="00217705" w:rsidRPr="008C3E26" w:rsidRDefault="00217705" w:rsidP="007C0DD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21" w:type="dxa"/>
          </w:tcPr>
          <w:p w:rsidR="00217705" w:rsidRPr="008C3E26" w:rsidRDefault="00217705" w:rsidP="007C0DD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217705" w:rsidRPr="008C3E26" w:rsidTr="007C0DD0">
        <w:trPr>
          <w:trHeight w:val="404"/>
        </w:trPr>
        <w:tc>
          <w:tcPr>
            <w:tcW w:w="534" w:type="dxa"/>
            <w:vMerge w:val="restart"/>
          </w:tcPr>
          <w:p w:rsidR="00217705" w:rsidRPr="00AF7FC8" w:rsidRDefault="00217705" w:rsidP="007C0DD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</w:p>
        </w:tc>
        <w:tc>
          <w:tcPr>
            <w:tcW w:w="3685" w:type="dxa"/>
            <w:vMerge w:val="restart"/>
          </w:tcPr>
          <w:p w:rsidR="00217705" w:rsidRDefault="00217705" w:rsidP="007C0DD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Ответственное</w:t>
            </w:r>
            <w:r w:rsidRPr="008C3E26">
              <w:rPr>
                <w:rFonts w:ascii="Verdana" w:hAnsi="Verdana"/>
                <w:sz w:val="20"/>
                <w:szCs w:val="20"/>
              </w:rPr>
              <w:t xml:space="preserve"> лицо</w:t>
            </w:r>
            <w:r>
              <w:rPr>
                <w:rFonts w:ascii="Verdana" w:hAnsi="Verdana"/>
                <w:sz w:val="20"/>
                <w:szCs w:val="20"/>
              </w:rPr>
              <w:t xml:space="preserve"> ЗАКАЗЧИКА </w:t>
            </w:r>
          </w:p>
          <w:p w:rsidR="00217705" w:rsidRPr="00244455" w:rsidRDefault="00217705" w:rsidP="007C0DD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217705" w:rsidRPr="00244455" w:rsidRDefault="00217705" w:rsidP="007C0DD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Конт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.т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елефон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представителя</w:t>
            </w:r>
          </w:p>
          <w:p w:rsidR="00217705" w:rsidRPr="000D4013" w:rsidRDefault="00217705" w:rsidP="007C0DD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217705" w:rsidRPr="00244455" w:rsidRDefault="00217705" w:rsidP="007C0DD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Адрес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e</w:t>
            </w:r>
            <w:r w:rsidRPr="00244455"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mail</w:t>
            </w:r>
          </w:p>
        </w:tc>
        <w:tc>
          <w:tcPr>
            <w:tcW w:w="6521" w:type="dxa"/>
          </w:tcPr>
          <w:p w:rsidR="00217705" w:rsidRPr="008C3E26" w:rsidRDefault="00217705" w:rsidP="007C0DD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217705" w:rsidRPr="008C3E26" w:rsidTr="007C0DD0">
        <w:trPr>
          <w:trHeight w:val="404"/>
        </w:trPr>
        <w:tc>
          <w:tcPr>
            <w:tcW w:w="534" w:type="dxa"/>
            <w:vMerge/>
          </w:tcPr>
          <w:p w:rsidR="00217705" w:rsidRPr="00244455" w:rsidRDefault="00217705" w:rsidP="007C0DD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17705" w:rsidRDefault="00217705" w:rsidP="007C0DD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21" w:type="dxa"/>
          </w:tcPr>
          <w:p w:rsidR="00217705" w:rsidRPr="008C3E26" w:rsidRDefault="00217705" w:rsidP="007C0DD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217705" w:rsidRPr="008C3E26" w:rsidTr="007C0DD0">
        <w:trPr>
          <w:trHeight w:val="404"/>
        </w:trPr>
        <w:tc>
          <w:tcPr>
            <w:tcW w:w="534" w:type="dxa"/>
            <w:vMerge/>
          </w:tcPr>
          <w:p w:rsidR="00217705" w:rsidRPr="00244455" w:rsidRDefault="00217705" w:rsidP="007C0DD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17705" w:rsidRDefault="00217705" w:rsidP="007C0DD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21" w:type="dxa"/>
          </w:tcPr>
          <w:p w:rsidR="00217705" w:rsidRPr="008C3E26" w:rsidRDefault="00217705" w:rsidP="007C0DD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217705" w:rsidRPr="008C3E26" w:rsidTr="007C0DD0">
        <w:tc>
          <w:tcPr>
            <w:tcW w:w="534" w:type="dxa"/>
          </w:tcPr>
          <w:p w:rsidR="00217705" w:rsidRPr="002830A0" w:rsidRDefault="00217705" w:rsidP="007C0DD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830A0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217705" w:rsidRDefault="00217705" w:rsidP="007C0DD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Наименование оборудования</w:t>
            </w:r>
          </w:p>
          <w:p w:rsidR="00217705" w:rsidRPr="008C3E26" w:rsidRDefault="00217705" w:rsidP="007C0DD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21" w:type="dxa"/>
          </w:tcPr>
          <w:p w:rsidR="00217705" w:rsidRPr="008C3E26" w:rsidRDefault="00217705" w:rsidP="007C0DD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217705" w:rsidRPr="008C3E26" w:rsidTr="007C0DD0">
        <w:tc>
          <w:tcPr>
            <w:tcW w:w="534" w:type="dxa"/>
          </w:tcPr>
          <w:p w:rsidR="00217705" w:rsidRPr="002830A0" w:rsidRDefault="00217705" w:rsidP="007C0DD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830A0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217705" w:rsidRDefault="00217705" w:rsidP="007C0DD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Тип / Модель оборудования</w:t>
            </w:r>
          </w:p>
          <w:p w:rsidR="00217705" w:rsidRPr="000D4013" w:rsidRDefault="00217705" w:rsidP="007C0DD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21" w:type="dxa"/>
          </w:tcPr>
          <w:p w:rsidR="00217705" w:rsidRPr="008C3E26" w:rsidRDefault="00217705" w:rsidP="007C0DD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217705" w:rsidRPr="008C3E26" w:rsidTr="007C0DD0">
        <w:tc>
          <w:tcPr>
            <w:tcW w:w="534" w:type="dxa"/>
          </w:tcPr>
          <w:p w:rsidR="00217705" w:rsidRPr="002830A0" w:rsidRDefault="00217705" w:rsidP="007C0DD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:rsidR="00217705" w:rsidRPr="000D4013" w:rsidRDefault="00217705" w:rsidP="007C0DD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C3E26">
              <w:rPr>
                <w:rFonts w:ascii="Verdana" w:hAnsi="Verdana"/>
                <w:sz w:val="20"/>
                <w:szCs w:val="20"/>
              </w:rPr>
              <w:t>Серийный номер</w:t>
            </w:r>
          </w:p>
          <w:p w:rsidR="00217705" w:rsidRPr="008C3E26" w:rsidRDefault="00217705" w:rsidP="007C0DD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21" w:type="dxa"/>
          </w:tcPr>
          <w:p w:rsidR="00217705" w:rsidRPr="008C3E26" w:rsidRDefault="00217705" w:rsidP="007C0DD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217705" w:rsidRPr="008C3E26" w:rsidTr="007C0DD0">
        <w:tc>
          <w:tcPr>
            <w:tcW w:w="534" w:type="dxa"/>
          </w:tcPr>
          <w:p w:rsidR="00217705" w:rsidRDefault="00217705" w:rsidP="007C0DD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685" w:type="dxa"/>
          </w:tcPr>
          <w:p w:rsidR="00217705" w:rsidRDefault="00217705" w:rsidP="007C0DD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Компонент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с которым возникли проблемы</w:t>
            </w:r>
          </w:p>
          <w:p w:rsidR="00217705" w:rsidRPr="008C3E26" w:rsidRDefault="00217705" w:rsidP="007C0DD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21" w:type="dxa"/>
          </w:tcPr>
          <w:p w:rsidR="00217705" w:rsidRDefault="00217705" w:rsidP="007C0D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217705" w:rsidRPr="008C3E26" w:rsidTr="007C0DD0">
        <w:tc>
          <w:tcPr>
            <w:tcW w:w="534" w:type="dxa"/>
          </w:tcPr>
          <w:p w:rsidR="00217705" w:rsidRDefault="00217705" w:rsidP="007C0DD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685" w:type="dxa"/>
          </w:tcPr>
          <w:p w:rsidR="00217705" w:rsidRPr="008C3E26" w:rsidRDefault="00217705" w:rsidP="007C0DD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Серийный номер компонента (п.6)</w:t>
            </w:r>
          </w:p>
        </w:tc>
        <w:tc>
          <w:tcPr>
            <w:tcW w:w="6521" w:type="dxa"/>
          </w:tcPr>
          <w:p w:rsidR="00217705" w:rsidRDefault="00217705" w:rsidP="007C0D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217705" w:rsidRPr="008C3E26" w:rsidTr="007C0DD0">
        <w:tc>
          <w:tcPr>
            <w:tcW w:w="534" w:type="dxa"/>
          </w:tcPr>
          <w:p w:rsidR="00217705" w:rsidRPr="00012395" w:rsidRDefault="00217705" w:rsidP="007C0DD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3685" w:type="dxa"/>
          </w:tcPr>
          <w:p w:rsidR="00217705" w:rsidRDefault="00217705" w:rsidP="007C0DD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Подробное о</w:t>
            </w:r>
            <w:r w:rsidRPr="008C3E26">
              <w:rPr>
                <w:rFonts w:ascii="Verdana" w:hAnsi="Verdana"/>
                <w:sz w:val="20"/>
                <w:szCs w:val="20"/>
              </w:rPr>
              <w:t xml:space="preserve">писание </w:t>
            </w:r>
            <w:r>
              <w:rPr>
                <w:rFonts w:ascii="Verdana" w:hAnsi="Verdana"/>
                <w:sz w:val="20"/>
                <w:szCs w:val="20"/>
              </w:rPr>
              <w:t xml:space="preserve">неисправности, условия  проявления и </w:t>
            </w:r>
            <w:r w:rsidRPr="0007059D">
              <w:rPr>
                <w:rFonts w:ascii="Verdana" w:hAnsi="Verdana"/>
                <w:sz w:val="20"/>
                <w:szCs w:val="20"/>
              </w:rPr>
              <w:t>в</w:t>
            </w:r>
            <w:r>
              <w:rPr>
                <w:rFonts w:ascii="Verdana" w:hAnsi="Verdana"/>
                <w:sz w:val="20"/>
                <w:szCs w:val="20"/>
              </w:rPr>
              <w:t>озможные причины возникновения.</w:t>
            </w:r>
          </w:p>
          <w:p w:rsidR="00217705" w:rsidRDefault="00217705" w:rsidP="007C0DD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217705" w:rsidRDefault="00217705" w:rsidP="007C0DD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217705" w:rsidRPr="008C3E26" w:rsidRDefault="00217705" w:rsidP="007C0D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521" w:type="dxa"/>
          </w:tcPr>
          <w:p w:rsidR="00217705" w:rsidRDefault="00217705" w:rsidP="007C0D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217705" w:rsidRPr="008C3E26" w:rsidRDefault="00217705" w:rsidP="007C0D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217705" w:rsidRPr="008C3E26" w:rsidTr="007C0DD0">
        <w:tc>
          <w:tcPr>
            <w:tcW w:w="534" w:type="dxa"/>
          </w:tcPr>
          <w:p w:rsidR="00217705" w:rsidRDefault="00217705" w:rsidP="007C0DD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685" w:type="dxa"/>
          </w:tcPr>
          <w:p w:rsidR="00217705" w:rsidRDefault="00217705" w:rsidP="007C0DD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Диагностическая информация</w:t>
            </w:r>
          </w:p>
          <w:p w:rsidR="00217705" w:rsidRDefault="00217705" w:rsidP="007C0DD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логи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системы  и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.п</w:t>
            </w:r>
            <w:proofErr w:type="spellEnd"/>
            <w:proofErr w:type="gramEnd"/>
            <w:r>
              <w:rPr>
                <w:rFonts w:ascii="Verdana" w:hAnsi="Verdana"/>
                <w:sz w:val="20"/>
                <w:szCs w:val="20"/>
              </w:rPr>
              <w:t>), скриншоты</w:t>
            </w:r>
          </w:p>
          <w:p w:rsidR="00217705" w:rsidRDefault="00217705" w:rsidP="007C0DD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217705" w:rsidRDefault="00217705" w:rsidP="007C0DD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17705" w:rsidRDefault="00217705" w:rsidP="007C0DD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17705" w:rsidRDefault="00217705" w:rsidP="007C0DD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17705" w:rsidRDefault="00217705" w:rsidP="007C0DD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217705" w:rsidRPr="008C3E26" w:rsidRDefault="00217705" w:rsidP="007C0DD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21" w:type="dxa"/>
          </w:tcPr>
          <w:p w:rsidR="00217705" w:rsidRPr="008C3E26" w:rsidRDefault="00217705" w:rsidP="007C0D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217705" w:rsidRPr="008C3E26" w:rsidTr="007C0DD0">
        <w:tc>
          <w:tcPr>
            <w:tcW w:w="534" w:type="dxa"/>
          </w:tcPr>
          <w:p w:rsidR="00217705" w:rsidRPr="00C434E3" w:rsidRDefault="00217705" w:rsidP="007C0DD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8</w:t>
            </w:r>
          </w:p>
        </w:tc>
        <w:tc>
          <w:tcPr>
            <w:tcW w:w="3685" w:type="dxa"/>
          </w:tcPr>
          <w:p w:rsidR="00217705" w:rsidRDefault="00217705" w:rsidP="007C0DD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Подробный, точный адрес для доставки </w:t>
            </w:r>
            <w:r w:rsidRPr="00DD7B84">
              <w:rPr>
                <w:rFonts w:ascii="Verdana" w:hAnsi="Verdana"/>
                <w:sz w:val="20"/>
                <w:szCs w:val="20"/>
              </w:rPr>
              <w:t>Запасной част</w:t>
            </w:r>
            <w:proofErr w:type="gramStart"/>
            <w:r w:rsidRPr="00DD7B84">
              <w:rPr>
                <w:rFonts w:ascii="Verdana" w:hAnsi="Verdana"/>
                <w:sz w:val="20"/>
                <w:szCs w:val="20"/>
              </w:rPr>
              <w:t>и(</w:t>
            </w:r>
            <w:proofErr w:type="gramEnd"/>
            <w:r w:rsidRPr="00DD7B84">
              <w:rPr>
                <w:rFonts w:ascii="Verdana" w:hAnsi="Verdana"/>
                <w:sz w:val="20"/>
                <w:szCs w:val="20"/>
              </w:rPr>
              <w:t>ей), контактное принимающее лицо и его телефон.</w:t>
            </w:r>
          </w:p>
          <w:p w:rsidR="00217705" w:rsidRDefault="00217705" w:rsidP="007C0DD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217705" w:rsidRPr="008C3E26" w:rsidRDefault="00217705" w:rsidP="007C0DD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21" w:type="dxa"/>
          </w:tcPr>
          <w:p w:rsidR="00217705" w:rsidRPr="008C3E26" w:rsidRDefault="00217705" w:rsidP="007C0DD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217705" w:rsidRPr="00B5248A" w:rsidRDefault="00217705" w:rsidP="00B5248A">
      <w:pPr>
        <w:spacing w:after="0" w:line="240" w:lineRule="auto"/>
        <w:rPr>
          <w:rFonts w:ascii="Verdana" w:hAnsi="Verdana"/>
          <w:sz w:val="16"/>
          <w:szCs w:val="16"/>
        </w:rPr>
      </w:pPr>
      <w:r w:rsidRPr="007F2961">
        <w:rPr>
          <w:rFonts w:ascii="Verdana" w:hAnsi="Verdana"/>
          <w:sz w:val="16"/>
          <w:szCs w:val="16"/>
        </w:rPr>
        <w:t xml:space="preserve">При передаче заявки Заказчик сделает все возможное, чтобы передать любую дополнительную информацию (например: схемы подключения, журнальные файлы, файлы с конфигураций оборудования/ПО или файлы с выводом командного интерфейса), </w:t>
      </w:r>
      <w:proofErr w:type="gramStart"/>
      <w:r w:rsidRPr="007F2961">
        <w:rPr>
          <w:rFonts w:ascii="Verdana" w:hAnsi="Verdana"/>
          <w:sz w:val="16"/>
          <w:szCs w:val="16"/>
        </w:rPr>
        <w:t>которая</w:t>
      </w:r>
      <w:proofErr w:type="gramEnd"/>
      <w:r w:rsidRPr="007F2961">
        <w:rPr>
          <w:rFonts w:ascii="Verdana" w:hAnsi="Verdana"/>
          <w:sz w:val="16"/>
          <w:szCs w:val="16"/>
        </w:rPr>
        <w:t xml:space="preserve"> относится к проблеме и поможет Исполнителю уменьшить время обработки заявки. </w:t>
      </w:r>
    </w:p>
    <w:sectPr w:rsidR="00217705" w:rsidRPr="00B5248A" w:rsidSect="00B5248A">
      <w:footerReference w:type="default" r:id="rId10"/>
      <w:pgSz w:w="11906" w:h="16838"/>
      <w:pgMar w:top="907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37D" w:rsidRDefault="008B437D" w:rsidP="007D3BA2">
      <w:pPr>
        <w:spacing w:after="0" w:line="240" w:lineRule="auto"/>
      </w:pPr>
      <w:r>
        <w:separator/>
      </w:r>
    </w:p>
  </w:endnote>
  <w:endnote w:type="continuationSeparator" w:id="0">
    <w:p w:rsidR="008B437D" w:rsidRDefault="008B437D" w:rsidP="007D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8906890"/>
      <w:docPartObj>
        <w:docPartGallery w:val="Page Numbers (Bottom of Page)"/>
        <w:docPartUnique/>
      </w:docPartObj>
    </w:sdtPr>
    <w:sdtEndPr/>
    <w:sdtContent>
      <w:p w:rsidR="000611DC" w:rsidRDefault="000611D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3E0">
          <w:rPr>
            <w:noProof/>
          </w:rPr>
          <w:t>1</w:t>
        </w:r>
        <w:r>
          <w:fldChar w:fldCharType="end"/>
        </w:r>
      </w:p>
    </w:sdtContent>
  </w:sdt>
  <w:p w:rsidR="000611DC" w:rsidRDefault="000611D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37D" w:rsidRDefault="008B437D" w:rsidP="007D3BA2">
      <w:pPr>
        <w:spacing w:after="0" w:line="240" w:lineRule="auto"/>
      </w:pPr>
      <w:r>
        <w:separator/>
      </w:r>
    </w:p>
  </w:footnote>
  <w:footnote w:type="continuationSeparator" w:id="0">
    <w:p w:rsidR="008B437D" w:rsidRDefault="008B437D" w:rsidP="007D3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377A62"/>
    <w:multiLevelType w:val="multilevel"/>
    <w:tmpl w:val="C1460A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FF"/>
        <w:u w:val="single"/>
      </w:rPr>
    </w:lvl>
    <w:lvl w:ilvl="1">
      <w:start w:val="1"/>
      <w:numFmt w:val="decimal"/>
      <w:lvlText w:val="%1.%2."/>
      <w:lvlJc w:val="left"/>
      <w:pPr>
        <w:ind w:left="580" w:hanging="360"/>
      </w:pPr>
      <w:rPr>
        <w:rFonts w:hint="default"/>
        <w:color w:val="0000FF"/>
        <w:u w:val="single"/>
      </w:rPr>
    </w:lvl>
    <w:lvl w:ilvl="2">
      <w:start w:val="1"/>
      <w:numFmt w:val="decimal"/>
      <w:lvlText w:val="%1.%2.%3."/>
      <w:lvlJc w:val="left"/>
      <w:pPr>
        <w:ind w:left="116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."/>
      <w:lvlJc w:val="left"/>
      <w:pPr>
        <w:ind w:left="1380" w:hanging="72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."/>
      <w:lvlJc w:val="left"/>
      <w:pPr>
        <w:ind w:left="1960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."/>
      <w:lvlJc w:val="left"/>
      <w:pPr>
        <w:ind w:left="2180" w:hanging="108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."/>
      <w:lvlJc w:val="left"/>
      <w:pPr>
        <w:ind w:left="2760" w:hanging="144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."/>
      <w:lvlJc w:val="left"/>
      <w:pPr>
        <w:ind w:left="2980" w:hanging="144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."/>
      <w:lvlJc w:val="left"/>
      <w:pPr>
        <w:ind w:left="3560" w:hanging="1800"/>
      </w:pPr>
      <w:rPr>
        <w:rFonts w:hint="default"/>
        <w:color w:val="0000FF"/>
        <w:u w:val="single"/>
      </w:rPr>
    </w:lvl>
  </w:abstractNum>
  <w:abstractNum w:abstractNumId="5">
    <w:nsid w:val="04BB2F55"/>
    <w:multiLevelType w:val="hybridMultilevel"/>
    <w:tmpl w:val="FA9847FE"/>
    <w:lvl w:ilvl="0" w:tplc="0000000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6464B7E"/>
    <w:multiLevelType w:val="multilevel"/>
    <w:tmpl w:val="8A7AE1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FF"/>
        <w:u w:val="single"/>
      </w:rPr>
    </w:lvl>
    <w:lvl w:ilvl="1">
      <w:start w:val="3"/>
      <w:numFmt w:val="decimal"/>
      <w:lvlText w:val="%1.%2."/>
      <w:lvlJc w:val="left"/>
      <w:pPr>
        <w:ind w:left="580" w:hanging="360"/>
      </w:pPr>
      <w:rPr>
        <w:rFonts w:hint="default"/>
        <w:b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116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."/>
      <w:lvlJc w:val="left"/>
      <w:pPr>
        <w:ind w:left="1380" w:hanging="72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."/>
      <w:lvlJc w:val="left"/>
      <w:pPr>
        <w:ind w:left="1960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."/>
      <w:lvlJc w:val="left"/>
      <w:pPr>
        <w:ind w:left="2180" w:hanging="108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."/>
      <w:lvlJc w:val="left"/>
      <w:pPr>
        <w:ind w:left="2760" w:hanging="144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."/>
      <w:lvlJc w:val="left"/>
      <w:pPr>
        <w:ind w:left="2980" w:hanging="144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."/>
      <w:lvlJc w:val="left"/>
      <w:pPr>
        <w:ind w:left="3560" w:hanging="1800"/>
      </w:pPr>
      <w:rPr>
        <w:rFonts w:hint="default"/>
        <w:color w:val="0000FF"/>
        <w:u w:val="single"/>
      </w:rPr>
    </w:lvl>
  </w:abstractNum>
  <w:abstractNum w:abstractNumId="7">
    <w:nsid w:val="0A6A339F"/>
    <w:multiLevelType w:val="multilevel"/>
    <w:tmpl w:val="EFDC89FA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4BB0189"/>
    <w:multiLevelType w:val="hybridMultilevel"/>
    <w:tmpl w:val="0FC2C1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1B0586"/>
    <w:multiLevelType w:val="hybridMultilevel"/>
    <w:tmpl w:val="1408BC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202774"/>
    <w:multiLevelType w:val="hybridMultilevel"/>
    <w:tmpl w:val="AA422B72"/>
    <w:lvl w:ilvl="0" w:tplc="0000000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C10934"/>
    <w:multiLevelType w:val="multilevel"/>
    <w:tmpl w:val="6D76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503C04"/>
    <w:multiLevelType w:val="hybridMultilevel"/>
    <w:tmpl w:val="37A4EB32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17162"/>
    <w:multiLevelType w:val="hybridMultilevel"/>
    <w:tmpl w:val="33162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0486A"/>
    <w:multiLevelType w:val="hybridMultilevel"/>
    <w:tmpl w:val="B5AE5F04"/>
    <w:lvl w:ilvl="0" w:tplc="0000000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12728F"/>
    <w:multiLevelType w:val="multilevel"/>
    <w:tmpl w:val="731A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877350"/>
    <w:multiLevelType w:val="hybridMultilevel"/>
    <w:tmpl w:val="1134764E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E213E1"/>
    <w:multiLevelType w:val="hybridMultilevel"/>
    <w:tmpl w:val="BB8686F0"/>
    <w:lvl w:ilvl="0" w:tplc="0000000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2977C05"/>
    <w:multiLevelType w:val="hybridMultilevel"/>
    <w:tmpl w:val="2B04B0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557B11"/>
    <w:multiLevelType w:val="hybridMultilevel"/>
    <w:tmpl w:val="00FC2502"/>
    <w:lvl w:ilvl="0" w:tplc="0000000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3B60F5F"/>
    <w:multiLevelType w:val="multilevel"/>
    <w:tmpl w:val="AD507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D90EE5"/>
    <w:multiLevelType w:val="multilevel"/>
    <w:tmpl w:val="3A6227F8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B7A3D08"/>
    <w:multiLevelType w:val="hybridMultilevel"/>
    <w:tmpl w:val="5E3EF2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BEB3EDF"/>
    <w:multiLevelType w:val="multilevel"/>
    <w:tmpl w:val="3F12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7B52A0"/>
    <w:multiLevelType w:val="hybridMultilevel"/>
    <w:tmpl w:val="059A6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9"/>
  </w:num>
  <w:num w:numId="4">
    <w:abstractNumId w:val="22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18"/>
  </w:num>
  <w:num w:numId="10">
    <w:abstractNumId w:val="20"/>
  </w:num>
  <w:num w:numId="11">
    <w:abstractNumId w:val="11"/>
  </w:num>
  <w:num w:numId="12">
    <w:abstractNumId w:val="8"/>
  </w:num>
  <w:num w:numId="13">
    <w:abstractNumId w:val="7"/>
  </w:num>
  <w:num w:numId="14">
    <w:abstractNumId w:val="13"/>
  </w:num>
  <w:num w:numId="15">
    <w:abstractNumId w:val="24"/>
  </w:num>
  <w:num w:numId="16">
    <w:abstractNumId w:val="16"/>
  </w:num>
  <w:num w:numId="17">
    <w:abstractNumId w:val="17"/>
  </w:num>
  <w:num w:numId="18">
    <w:abstractNumId w:val="14"/>
  </w:num>
  <w:num w:numId="19">
    <w:abstractNumId w:val="19"/>
  </w:num>
  <w:num w:numId="20">
    <w:abstractNumId w:val="12"/>
  </w:num>
  <w:num w:numId="21">
    <w:abstractNumId w:val="5"/>
  </w:num>
  <w:num w:numId="22">
    <w:abstractNumId w:val="10"/>
  </w:num>
  <w:num w:numId="23">
    <w:abstractNumId w:val="4"/>
  </w:num>
  <w:num w:numId="24">
    <w:abstractNumId w:val="6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FB"/>
    <w:rsid w:val="00006B58"/>
    <w:rsid w:val="00011837"/>
    <w:rsid w:val="00027344"/>
    <w:rsid w:val="00030183"/>
    <w:rsid w:val="00033022"/>
    <w:rsid w:val="00044C7B"/>
    <w:rsid w:val="0005489D"/>
    <w:rsid w:val="000611DC"/>
    <w:rsid w:val="000644BD"/>
    <w:rsid w:val="00064C7D"/>
    <w:rsid w:val="00073056"/>
    <w:rsid w:val="000A5219"/>
    <w:rsid w:val="000A7F21"/>
    <w:rsid w:val="000C4B0C"/>
    <w:rsid w:val="000C6EC0"/>
    <w:rsid w:val="000E2A47"/>
    <w:rsid w:val="000F16D8"/>
    <w:rsid w:val="00106F56"/>
    <w:rsid w:val="00116F3D"/>
    <w:rsid w:val="00131350"/>
    <w:rsid w:val="0013411A"/>
    <w:rsid w:val="00143823"/>
    <w:rsid w:val="00151030"/>
    <w:rsid w:val="001512A9"/>
    <w:rsid w:val="00172634"/>
    <w:rsid w:val="00173A58"/>
    <w:rsid w:val="001815F2"/>
    <w:rsid w:val="001A32C8"/>
    <w:rsid w:val="001A44C5"/>
    <w:rsid w:val="001C2C18"/>
    <w:rsid w:val="001D261E"/>
    <w:rsid w:val="001D5868"/>
    <w:rsid w:val="001E182C"/>
    <w:rsid w:val="001E79A6"/>
    <w:rsid w:val="0021587F"/>
    <w:rsid w:val="00217705"/>
    <w:rsid w:val="00231A6F"/>
    <w:rsid w:val="002327EC"/>
    <w:rsid w:val="00236ED8"/>
    <w:rsid w:val="00266830"/>
    <w:rsid w:val="00267B3E"/>
    <w:rsid w:val="00281031"/>
    <w:rsid w:val="0028559A"/>
    <w:rsid w:val="002A5DA2"/>
    <w:rsid w:val="002D2FE7"/>
    <w:rsid w:val="003063B5"/>
    <w:rsid w:val="003073C6"/>
    <w:rsid w:val="00364068"/>
    <w:rsid w:val="00375618"/>
    <w:rsid w:val="003A4CDB"/>
    <w:rsid w:val="003A4F14"/>
    <w:rsid w:val="003A4FEF"/>
    <w:rsid w:val="003B580D"/>
    <w:rsid w:val="003B681E"/>
    <w:rsid w:val="003B6B73"/>
    <w:rsid w:val="003C3702"/>
    <w:rsid w:val="003C741D"/>
    <w:rsid w:val="003E20F6"/>
    <w:rsid w:val="003F2BB8"/>
    <w:rsid w:val="003F595A"/>
    <w:rsid w:val="00412563"/>
    <w:rsid w:val="00414BCD"/>
    <w:rsid w:val="00415C5E"/>
    <w:rsid w:val="00434575"/>
    <w:rsid w:val="00461F4B"/>
    <w:rsid w:val="00462AF7"/>
    <w:rsid w:val="00483D93"/>
    <w:rsid w:val="004C40CC"/>
    <w:rsid w:val="004D5DE0"/>
    <w:rsid w:val="004E5593"/>
    <w:rsid w:val="00512891"/>
    <w:rsid w:val="005229FB"/>
    <w:rsid w:val="00542526"/>
    <w:rsid w:val="00555E94"/>
    <w:rsid w:val="005736F5"/>
    <w:rsid w:val="00591713"/>
    <w:rsid w:val="005929D4"/>
    <w:rsid w:val="005933B0"/>
    <w:rsid w:val="005B0EF4"/>
    <w:rsid w:val="005D5E89"/>
    <w:rsid w:val="006173DD"/>
    <w:rsid w:val="006366E5"/>
    <w:rsid w:val="006571CD"/>
    <w:rsid w:val="006712D8"/>
    <w:rsid w:val="0069225E"/>
    <w:rsid w:val="006C1761"/>
    <w:rsid w:val="006C28D6"/>
    <w:rsid w:val="006D7972"/>
    <w:rsid w:val="0074636B"/>
    <w:rsid w:val="007775FF"/>
    <w:rsid w:val="007778C3"/>
    <w:rsid w:val="00777E63"/>
    <w:rsid w:val="00784FDD"/>
    <w:rsid w:val="007D3BA2"/>
    <w:rsid w:val="007D7AEC"/>
    <w:rsid w:val="007E5E81"/>
    <w:rsid w:val="007E6F6B"/>
    <w:rsid w:val="007F6238"/>
    <w:rsid w:val="00825D2A"/>
    <w:rsid w:val="008535F0"/>
    <w:rsid w:val="008550F4"/>
    <w:rsid w:val="00860BF2"/>
    <w:rsid w:val="008839D4"/>
    <w:rsid w:val="008841DA"/>
    <w:rsid w:val="008B437D"/>
    <w:rsid w:val="008D10FB"/>
    <w:rsid w:val="008E3445"/>
    <w:rsid w:val="008E482D"/>
    <w:rsid w:val="008F349D"/>
    <w:rsid w:val="00903B67"/>
    <w:rsid w:val="00913F55"/>
    <w:rsid w:val="0094181E"/>
    <w:rsid w:val="00964359"/>
    <w:rsid w:val="00987032"/>
    <w:rsid w:val="009941E4"/>
    <w:rsid w:val="00995DF6"/>
    <w:rsid w:val="00996441"/>
    <w:rsid w:val="009A3FC6"/>
    <w:rsid w:val="009C3EF6"/>
    <w:rsid w:val="009E32BA"/>
    <w:rsid w:val="00A06C5D"/>
    <w:rsid w:val="00A14793"/>
    <w:rsid w:val="00A24113"/>
    <w:rsid w:val="00A26172"/>
    <w:rsid w:val="00A314C4"/>
    <w:rsid w:val="00AA0707"/>
    <w:rsid w:val="00AD7D57"/>
    <w:rsid w:val="00B328BB"/>
    <w:rsid w:val="00B453E0"/>
    <w:rsid w:val="00B5248A"/>
    <w:rsid w:val="00B90397"/>
    <w:rsid w:val="00BB4274"/>
    <w:rsid w:val="00BB63CD"/>
    <w:rsid w:val="00BB7E5A"/>
    <w:rsid w:val="00BD3EC3"/>
    <w:rsid w:val="00BE52AE"/>
    <w:rsid w:val="00BF4E04"/>
    <w:rsid w:val="00BF7DC0"/>
    <w:rsid w:val="00C2525E"/>
    <w:rsid w:val="00C36D6F"/>
    <w:rsid w:val="00C76508"/>
    <w:rsid w:val="00C95EC6"/>
    <w:rsid w:val="00CA5894"/>
    <w:rsid w:val="00CB461D"/>
    <w:rsid w:val="00CC69FA"/>
    <w:rsid w:val="00CE03B8"/>
    <w:rsid w:val="00CF18F1"/>
    <w:rsid w:val="00D06C9F"/>
    <w:rsid w:val="00D1290C"/>
    <w:rsid w:val="00D55D41"/>
    <w:rsid w:val="00D85648"/>
    <w:rsid w:val="00DA0B8A"/>
    <w:rsid w:val="00DA2C73"/>
    <w:rsid w:val="00DE3139"/>
    <w:rsid w:val="00DF6FF5"/>
    <w:rsid w:val="00E26AD4"/>
    <w:rsid w:val="00E73C00"/>
    <w:rsid w:val="00E87BA1"/>
    <w:rsid w:val="00EF28D0"/>
    <w:rsid w:val="00EF408B"/>
    <w:rsid w:val="00F01855"/>
    <w:rsid w:val="00F22C47"/>
    <w:rsid w:val="00F3489E"/>
    <w:rsid w:val="00F51B6C"/>
    <w:rsid w:val="00F73353"/>
    <w:rsid w:val="00F75603"/>
    <w:rsid w:val="00F814E1"/>
    <w:rsid w:val="00F84EFA"/>
    <w:rsid w:val="00F91B99"/>
    <w:rsid w:val="00FA6E48"/>
    <w:rsid w:val="00FD5A3A"/>
    <w:rsid w:val="00FE69E0"/>
    <w:rsid w:val="00FE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9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E31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32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10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0A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79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6D797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E31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Текст1"/>
    <w:basedOn w:val="a"/>
    <w:rsid w:val="00DE3139"/>
    <w:pPr>
      <w:suppressAutoHyphens/>
      <w:spacing w:after="0" w:line="240" w:lineRule="auto"/>
    </w:pPr>
    <w:rPr>
      <w:rFonts w:ascii="Courier New" w:eastAsia="Times New Roman" w:hAnsi="Courier New" w:cs="Times New Roman"/>
      <w:spacing w:val="-5"/>
      <w:sz w:val="20"/>
      <w:szCs w:val="20"/>
      <w:lang w:eastAsia="ar-SA"/>
    </w:rPr>
  </w:style>
  <w:style w:type="paragraph" w:customStyle="1" w:styleId="WW-Default">
    <w:name w:val="WW-Default"/>
    <w:rsid w:val="00A14793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val="en-US" w:eastAsia="ar-SA"/>
    </w:rPr>
  </w:style>
  <w:style w:type="paragraph" w:customStyle="1" w:styleId="TableHead">
    <w:name w:val="Table Head"/>
    <w:basedOn w:val="WW-Default"/>
    <w:next w:val="WW-Default"/>
    <w:rsid w:val="00A14793"/>
    <w:pPr>
      <w:spacing w:before="80" w:after="80"/>
    </w:pPr>
    <w:rPr>
      <w:rFonts w:cs="Times New Roman"/>
      <w:szCs w:val="24"/>
    </w:rPr>
  </w:style>
  <w:style w:type="paragraph" w:customStyle="1" w:styleId="TableCellText">
    <w:name w:val="Table Cell Text"/>
    <w:basedOn w:val="WW-Default"/>
    <w:next w:val="WW-Default"/>
    <w:rsid w:val="00A14793"/>
    <w:pPr>
      <w:spacing w:before="40" w:after="40"/>
    </w:pPr>
    <w:rPr>
      <w:rFonts w:cs="Times New Roman"/>
      <w:szCs w:val="24"/>
    </w:rPr>
  </w:style>
  <w:style w:type="paragraph" w:customStyle="1" w:styleId="Normal-N">
    <w:name w:val="Normal-N"/>
    <w:basedOn w:val="a"/>
    <w:rsid w:val="00A14793"/>
    <w:pPr>
      <w:tabs>
        <w:tab w:val="left" w:pos="1080"/>
      </w:tabs>
      <w:suppressAutoHyphens/>
      <w:spacing w:after="240" w:line="240" w:lineRule="auto"/>
      <w:ind w:left="792" w:hanging="432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9E32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t">
    <w:name w:val="att"/>
    <w:basedOn w:val="a0"/>
    <w:rsid w:val="009E32BA"/>
  </w:style>
  <w:style w:type="character" w:styleId="a5">
    <w:name w:val="Hyperlink"/>
    <w:basedOn w:val="a0"/>
    <w:uiPriority w:val="99"/>
    <w:unhideWhenUsed/>
    <w:rsid w:val="009E32B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D3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BA2"/>
  </w:style>
  <w:style w:type="paragraph" w:styleId="a8">
    <w:name w:val="footer"/>
    <w:basedOn w:val="a"/>
    <w:link w:val="a9"/>
    <w:uiPriority w:val="99"/>
    <w:unhideWhenUsed/>
    <w:rsid w:val="007D3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BA2"/>
  </w:style>
  <w:style w:type="character" w:styleId="aa">
    <w:name w:val="Strong"/>
    <w:basedOn w:val="a0"/>
    <w:uiPriority w:val="22"/>
    <w:qFormat/>
    <w:rsid w:val="00281031"/>
    <w:rPr>
      <w:b/>
      <w:bCs/>
    </w:rPr>
  </w:style>
  <w:style w:type="paragraph" w:styleId="ab">
    <w:name w:val="TOC Heading"/>
    <w:basedOn w:val="1"/>
    <w:next w:val="a"/>
    <w:uiPriority w:val="39"/>
    <w:unhideWhenUsed/>
    <w:qFormat/>
    <w:rsid w:val="00784FDD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784FDD"/>
    <w:pPr>
      <w:spacing w:after="100"/>
      <w:ind w:left="220"/>
    </w:pPr>
    <w:rPr>
      <w:rFonts w:eastAsiaTheme="minorEastAsia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555E94"/>
    <w:pPr>
      <w:tabs>
        <w:tab w:val="left" w:pos="440"/>
        <w:tab w:val="right" w:leader="dot" w:pos="9345"/>
      </w:tabs>
      <w:spacing w:after="100"/>
    </w:pPr>
    <w:rPr>
      <w:rFonts w:eastAsiaTheme="minorEastAsia" w:cstheme="minorHAnsi"/>
      <w:b/>
      <w:noProof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784FDD"/>
    <w:pPr>
      <w:spacing w:after="100"/>
      <w:ind w:left="440"/>
    </w:pPr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8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4FDD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F3489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3489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3489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3489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3489E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995D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9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E31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32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10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0A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79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6D797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E31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Текст1"/>
    <w:basedOn w:val="a"/>
    <w:rsid w:val="00DE3139"/>
    <w:pPr>
      <w:suppressAutoHyphens/>
      <w:spacing w:after="0" w:line="240" w:lineRule="auto"/>
    </w:pPr>
    <w:rPr>
      <w:rFonts w:ascii="Courier New" w:eastAsia="Times New Roman" w:hAnsi="Courier New" w:cs="Times New Roman"/>
      <w:spacing w:val="-5"/>
      <w:sz w:val="20"/>
      <w:szCs w:val="20"/>
      <w:lang w:eastAsia="ar-SA"/>
    </w:rPr>
  </w:style>
  <w:style w:type="paragraph" w:customStyle="1" w:styleId="WW-Default">
    <w:name w:val="WW-Default"/>
    <w:rsid w:val="00A14793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val="en-US" w:eastAsia="ar-SA"/>
    </w:rPr>
  </w:style>
  <w:style w:type="paragraph" w:customStyle="1" w:styleId="TableHead">
    <w:name w:val="Table Head"/>
    <w:basedOn w:val="WW-Default"/>
    <w:next w:val="WW-Default"/>
    <w:rsid w:val="00A14793"/>
    <w:pPr>
      <w:spacing w:before="80" w:after="80"/>
    </w:pPr>
    <w:rPr>
      <w:rFonts w:cs="Times New Roman"/>
      <w:szCs w:val="24"/>
    </w:rPr>
  </w:style>
  <w:style w:type="paragraph" w:customStyle="1" w:styleId="TableCellText">
    <w:name w:val="Table Cell Text"/>
    <w:basedOn w:val="WW-Default"/>
    <w:next w:val="WW-Default"/>
    <w:rsid w:val="00A14793"/>
    <w:pPr>
      <w:spacing w:before="40" w:after="40"/>
    </w:pPr>
    <w:rPr>
      <w:rFonts w:cs="Times New Roman"/>
      <w:szCs w:val="24"/>
    </w:rPr>
  </w:style>
  <w:style w:type="paragraph" w:customStyle="1" w:styleId="Normal-N">
    <w:name w:val="Normal-N"/>
    <w:basedOn w:val="a"/>
    <w:rsid w:val="00A14793"/>
    <w:pPr>
      <w:tabs>
        <w:tab w:val="left" w:pos="1080"/>
      </w:tabs>
      <w:suppressAutoHyphens/>
      <w:spacing w:after="240" w:line="240" w:lineRule="auto"/>
      <w:ind w:left="792" w:hanging="432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9E32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t">
    <w:name w:val="att"/>
    <w:basedOn w:val="a0"/>
    <w:rsid w:val="009E32BA"/>
  </w:style>
  <w:style w:type="character" w:styleId="a5">
    <w:name w:val="Hyperlink"/>
    <w:basedOn w:val="a0"/>
    <w:uiPriority w:val="99"/>
    <w:unhideWhenUsed/>
    <w:rsid w:val="009E32B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D3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BA2"/>
  </w:style>
  <w:style w:type="paragraph" w:styleId="a8">
    <w:name w:val="footer"/>
    <w:basedOn w:val="a"/>
    <w:link w:val="a9"/>
    <w:uiPriority w:val="99"/>
    <w:unhideWhenUsed/>
    <w:rsid w:val="007D3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BA2"/>
  </w:style>
  <w:style w:type="character" w:styleId="aa">
    <w:name w:val="Strong"/>
    <w:basedOn w:val="a0"/>
    <w:uiPriority w:val="22"/>
    <w:qFormat/>
    <w:rsid w:val="00281031"/>
    <w:rPr>
      <w:b/>
      <w:bCs/>
    </w:rPr>
  </w:style>
  <w:style w:type="paragraph" w:styleId="ab">
    <w:name w:val="TOC Heading"/>
    <w:basedOn w:val="1"/>
    <w:next w:val="a"/>
    <w:uiPriority w:val="39"/>
    <w:unhideWhenUsed/>
    <w:qFormat/>
    <w:rsid w:val="00784FDD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784FDD"/>
    <w:pPr>
      <w:spacing w:after="100"/>
      <w:ind w:left="220"/>
    </w:pPr>
    <w:rPr>
      <w:rFonts w:eastAsiaTheme="minorEastAsia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555E94"/>
    <w:pPr>
      <w:tabs>
        <w:tab w:val="left" w:pos="440"/>
        <w:tab w:val="right" w:leader="dot" w:pos="9345"/>
      </w:tabs>
      <w:spacing w:after="100"/>
    </w:pPr>
    <w:rPr>
      <w:rFonts w:eastAsiaTheme="minorEastAsia" w:cstheme="minorHAnsi"/>
      <w:b/>
      <w:noProof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784FDD"/>
    <w:pPr>
      <w:spacing w:after="100"/>
      <w:ind w:left="440"/>
    </w:pPr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8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4FDD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F3489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3489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3489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3489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3489E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995D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23415-8BF3-4A9A-9BFC-DCB46C4C1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14</Pages>
  <Words>4910</Words>
  <Characters>27989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Алферов Валентин Викторович</dc:creator>
  <cp:lastModifiedBy>Алферов Валентин Викторович</cp:lastModifiedBy>
  <cp:revision>10</cp:revision>
  <dcterms:created xsi:type="dcterms:W3CDTF">2021-03-17T09:30:00Z</dcterms:created>
  <dcterms:modified xsi:type="dcterms:W3CDTF">2021-03-25T12:34:00Z</dcterms:modified>
</cp:coreProperties>
</file>